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BF" w:rsidRPr="00CD5B95" w:rsidRDefault="00CD5B95" w:rsidP="00CD5B9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B95">
        <w:rPr>
          <w:rFonts w:ascii="Times New Roman" w:hAnsi="Times New Roman" w:cs="Times New Roman"/>
          <w:b/>
          <w:sz w:val="28"/>
          <w:szCs w:val="28"/>
        </w:rPr>
        <w:t>Заседание антитеррористической комиссии города Мценска</w:t>
      </w:r>
    </w:p>
    <w:p w:rsidR="00CD5B95" w:rsidRPr="00CD5B95" w:rsidRDefault="00CD5B95" w:rsidP="00CD5B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B95">
        <w:rPr>
          <w:rFonts w:ascii="Times New Roman" w:hAnsi="Times New Roman" w:cs="Times New Roman"/>
          <w:sz w:val="28"/>
          <w:szCs w:val="28"/>
        </w:rPr>
        <w:t xml:space="preserve">28 апреля в малом зале городской администрации состоялось заседание антитеррористической комиссии города Мценска под председательством </w:t>
      </w:r>
      <w:proofErr w:type="gramStart"/>
      <w:r w:rsidRPr="00CD5B95">
        <w:rPr>
          <w:rFonts w:ascii="Times New Roman" w:hAnsi="Times New Roman" w:cs="Times New Roman"/>
          <w:sz w:val="28"/>
          <w:szCs w:val="28"/>
        </w:rPr>
        <w:t>главы города Мценска Андрея Беляева</w:t>
      </w:r>
      <w:proofErr w:type="gramEnd"/>
      <w:r w:rsidRPr="00CD5B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B95" w:rsidRPr="00CD5B95" w:rsidRDefault="00CD5B95" w:rsidP="00CD5B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B95">
        <w:rPr>
          <w:rFonts w:ascii="Times New Roman" w:hAnsi="Times New Roman" w:cs="Times New Roman"/>
          <w:sz w:val="28"/>
          <w:szCs w:val="28"/>
        </w:rPr>
        <w:t>На заседании рассмотрены вопросы профилактики угроз совершения террористических актов, обеспечения антитеррористической защищенности объектов (территорий) и о готовности сил и средств города Мценска к реагированию на осложнение оперативной обстановки в период подготовки и проведения мероприятий,  посвященных Празднику Весны и Труда, Дню Победы в Великой Отечественной войне, окончанию учебного 2020-2021 года.</w:t>
      </w:r>
    </w:p>
    <w:p w:rsidR="00CD5B95" w:rsidRDefault="00CD5B95" w:rsidP="00CD5B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B95">
        <w:rPr>
          <w:rFonts w:ascii="Times New Roman" w:hAnsi="Times New Roman" w:cs="Times New Roman"/>
          <w:sz w:val="28"/>
          <w:szCs w:val="28"/>
        </w:rPr>
        <w:t xml:space="preserve">Заслушана информация руководителей о проводимых мероприятиях по обеспечению антитеррористической безопасности в период подготовки и проведения праздничных мероприятий. </w:t>
      </w:r>
    </w:p>
    <w:p w:rsidR="00CD5B95" w:rsidRPr="00CD5B95" w:rsidRDefault="00CD5B95" w:rsidP="00CD5B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B95">
        <w:rPr>
          <w:rFonts w:ascii="Times New Roman" w:hAnsi="Times New Roman" w:cs="Times New Roman"/>
          <w:sz w:val="28"/>
          <w:szCs w:val="28"/>
        </w:rPr>
        <w:t xml:space="preserve">Приняты соответствующие решения. Ответственным лицам даны поручения. </w:t>
      </w:r>
    </w:p>
    <w:p w:rsidR="00CD5B95" w:rsidRPr="00CD5B95" w:rsidRDefault="00CD5B95" w:rsidP="00CD5B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D5B95" w:rsidRPr="00CD5B95" w:rsidSect="0057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B95"/>
    <w:rsid w:val="00517656"/>
    <w:rsid w:val="0057726D"/>
    <w:rsid w:val="00A41DB1"/>
    <w:rsid w:val="00CD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2021-04-30T17:41:00Z</dcterms:created>
  <dcterms:modified xsi:type="dcterms:W3CDTF">2021-04-30T17:48:00Z</dcterms:modified>
</cp:coreProperties>
</file>