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6" w:rsidRPr="00C60739" w:rsidRDefault="001C2336" w:rsidP="001C23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0739">
        <w:rPr>
          <w:rFonts w:ascii="Times New Roman" w:hAnsi="Times New Roman" w:cs="Times New Roman"/>
          <w:sz w:val="26"/>
          <w:szCs w:val="26"/>
        </w:rPr>
        <w:t>Заключение</w:t>
      </w:r>
    </w:p>
    <w:p w:rsidR="001C2336" w:rsidRPr="00C60739" w:rsidRDefault="001C2336" w:rsidP="001C23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6073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u w:val="single"/>
        </w:rPr>
        <w:t>04»</w:t>
      </w:r>
      <w:r w:rsidRPr="00C607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C60739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Наименование проекта, рассмотренного на общественных обсуждениях:</w:t>
      </w:r>
    </w:p>
    <w:p w:rsidR="001C2336" w:rsidRPr="009B68FD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68FD">
        <w:rPr>
          <w:rFonts w:ascii="Times New Roman" w:hAnsi="Times New Roman" w:cs="Times New Roman"/>
          <w:sz w:val="26"/>
          <w:szCs w:val="26"/>
          <w:u w:val="single"/>
        </w:rPr>
        <w:t>обсуждени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9B68FD">
        <w:rPr>
          <w:rFonts w:ascii="Times New Roman" w:hAnsi="Times New Roman" w:cs="Times New Roman"/>
          <w:sz w:val="26"/>
          <w:szCs w:val="26"/>
          <w:u w:val="single"/>
        </w:rPr>
        <w:t xml:space="preserve"> документации по планировке территории (проект панировки и проект межевания), ограниченной микрорайоном Спасским и микрорайоном Солнечным </w:t>
      </w:r>
    </w:p>
    <w:p w:rsidR="001C2336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68FD">
        <w:rPr>
          <w:rFonts w:ascii="Times New Roman" w:hAnsi="Times New Roman" w:cs="Times New Roman"/>
          <w:sz w:val="26"/>
          <w:szCs w:val="26"/>
          <w:u w:val="single"/>
        </w:rPr>
        <w:t>в г. Мценск Орловской области</w:t>
      </w:r>
      <w:r w:rsidRPr="00C6073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>Правовой акт о назначении общественных обсуждений: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 Постановление главы города Мценска от 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 xml:space="preserve">.04.2021 г. №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Количество участников общественных обсуждений: </w:t>
      </w:r>
      <w:r w:rsidR="008546BA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C6073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Реквизиты   протокола   общественных обсуждений,  на  основании  которого подготовлено заключение: от "</w:t>
      </w:r>
      <w:r>
        <w:rPr>
          <w:rFonts w:ascii="Times New Roman" w:hAnsi="Times New Roman" w:cs="Times New Roman"/>
          <w:sz w:val="26"/>
          <w:szCs w:val="26"/>
          <w:u w:val="single"/>
        </w:rPr>
        <w:t>04</w:t>
      </w:r>
      <w:r w:rsidRPr="00C60739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C60739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C60739">
        <w:rPr>
          <w:rFonts w:ascii="Times New Roman" w:hAnsi="Times New Roman" w:cs="Times New Roman"/>
          <w:sz w:val="26"/>
          <w:szCs w:val="26"/>
        </w:rPr>
        <w:t>.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         Предложения и замечания граждан,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являющихся участниками общественных обсуждений</w:t>
      </w: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C60739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</w:t>
      </w:r>
      <w:proofErr w:type="gramEnd"/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60739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C60739">
        <w:rPr>
          <w:rFonts w:ascii="Times New Roman" w:hAnsi="Times New Roman" w:cs="Times New Roman"/>
          <w:sz w:val="26"/>
          <w:szCs w:val="26"/>
        </w:rPr>
        <w:t xml:space="preserve"> проводятся общественные обсуждения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649"/>
      </w:tblGrid>
      <w:tr w:rsidR="001C2336" w:rsidRPr="00C60739" w:rsidTr="000E63EF">
        <w:tc>
          <w:tcPr>
            <w:tcW w:w="567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1C2336" w:rsidRPr="00C60739" w:rsidTr="000E63EF">
        <w:tc>
          <w:tcPr>
            <w:tcW w:w="567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C2336" w:rsidRPr="00C60739" w:rsidRDefault="008546BA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2336">
              <w:rPr>
                <w:rFonts w:ascii="Times New Roman" w:hAnsi="Times New Roman" w:cs="Times New Roman"/>
                <w:sz w:val="26"/>
                <w:szCs w:val="26"/>
              </w:rPr>
              <w:t>ставить участок, на котором находится существующая детская площадка, расположенный между домами 7 и 9а по ул. Давыдова, для использования в качестве детской площадки</w:t>
            </w:r>
          </w:p>
        </w:tc>
        <w:tc>
          <w:tcPr>
            <w:tcW w:w="4649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замечание, определить участок, указанный в проекте межевания территории как 57:27:0020201:ЗУ47, территорией общего пользования</w:t>
            </w:r>
          </w:p>
        </w:tc>
      </w:tr>
    </w:tbl>
    <w:p w:rsidR="001C2336" w:rsidRPr="00C60739" w:rsidRDefault="001C2336" w:rsidP="001C2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 иных участников общественных обсуждений</w:t>
      </w:r>
    </w:p>
    <w:p w:rsidR="001C2336" w:rsidRPr="00C60739" w:rsidRDefault="001C2336" w:rsidP="001C2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649"/>
      </w:tblGrid>
      <w:tr w:rsidR="001C2336" w:rsidRPr="00C60739" w:rsidTr="000E63EF">
        <w:tc>
          <w:tcPr>
            <w:tcW w:w="567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649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комиссии</w:t>
            </w:r>
          </w:p>
        </w:tc>
      </w:tr>
      <w:tr w:rsidR="001C2336" w:rsidRPr="00C60739" w:rsidTr="000E63EF">
        <w:tc>
          <w:tcPr>
            <w:tcW w:w="567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C2336" w:rsidRPr="00C60739" w:rsidRDefault="005F7291" w:rsidP="005F72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C2336">
              <w:rPr>
                <w:rFonts w:ascii="Times New Roman" w:hAnsi="Times New Roman" w:cs="Times New Roman"/>
                <w:sz w:val="26"/>
                <w:szCs w:val="26"/>
              </w:rPr>
              <w:t>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C2336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 застройки определить исходя из сложившейся застройки (</w:t>
            </w:r>
            <w:r w:rsidR="001C2336" w:rsidRPr="00700071">
              <w:rPr>
                <w:rFonts w:ascii="Times New Roman" w:hAnsi="Times New Roman" w:cs="Times New Roman"/>
                <w:sz w:val="26"/>
                <w:szCs w:val="26"/>
              </w:rPr>
              <w:t>поворотные точки устанавливаемой красной линии 5,6,7,8,9,10</w:t>
            </w:r>
            <w:r w:rsidR="001C23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49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учесть замечание, уточнить линию регулирования застройки в проекте</w:t>
            </w:r>
          </w:p>
        </w:tc>
      </w:tr>
      <w:tr w:rsidR="001C2336" w:rsidRPr="00C60739" w:rsidTr="000E63EF">
        <w:tc>
          <w:tcPr>
            <w:tcW w:w="567" w:type="dxa"/>
          </w:tcPr>
          <w:p w:rsidR="001C2336" w:rsidRPr="00C60739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C2336" w:rsidRDefault="005F7291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C2336">
              <w:rPr>
                <w:rFonts w:ascii="Times New Roman" w:hAnsi="Times New Roman" w:cs="Times New Roman"/>
                <w:sz w:val="26"/>
                <w:szCs w:val="26"/>
              </w:rPr>
              <w:t>станавливаемую красную линию определить по наиболее выступающим точкам границ земельных участков, находящихся в пользовании граждан (поворотные точки устанавливаемой красной линии 5,6,7,8,9,10)</w:t>
            </w:r>
          </w:p>
        </w:tc>
        <w:tc>
          <w:tcPr>
            <w:tcW w:w="4649" w:type="dxa"/>
          </w:tcPr>
          <w:p w:rsidR="001C2336" w:rsidRDefault="001C2336" w:rsidP="000E6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823">
              <w:rPr>
                <w:rFonts w:ascii="Times New Roman" w:hAnsi="Times New Roman" w:cs="Times New Roman"/>
                <w:sz w:val="26"/>
                <w:szCs w:val="26"/>
              </w:rPr>
              <w:t xml:space="preserve">учесть замечание, уточнить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устанавливаемую красную </w:t>
            </w:r>
            <w:r w:rsidRPr="00450823">
              <w:rPr>
                <w:rFonts w:ascii="Times New Roman" w:hAnsi="Times New Roman" w:cs="Times New Roman"/>
                <w:sz w:val="26"/>
                <w:szCs w:val="26"/>
              </w:rPr>
              <w:t>линию в проекте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установить профиль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2336" w:rsidRDefault="001C2336" w:rsidP="001C2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Зарощенской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- 50м</w:t>
            </w:r>
          </w:p>
        </w:tc>
      </w:tr>
    </w:tbl>
    <w:p w:rsidR="001C2336" w:rsidRPr="00C60739" w:rsidRDefault="001C2336" w:rsidP="001C2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336" w:rsidRPr="00C60739" w:rsidRDefault="001C2336" w:rsidP="001C23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739">
        <w:rPr>
          <w:rFonts w:ascii="Times New Roman" w:hAnsi="Times New Roman" w:cs="Times New Roman"/>
          <w:sz w:val="26"/>
          <w:szCs w:val="26"/>
        </w:rPr>
        <w:t xml:space="preserve">    Выводы по результатам общественных обсуждений:</w:t>
      </w:r>
    </w:p>
    <w:p w:rsidR="00CF7930" w:rsidRPr="00CB580C" w:rsidRDefault="001C2336" w:rsidP="001C2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36">
        <w:rPr>
          <w:rFonts w:ascii="Times New Roman" w:hAnsi="Times New Roman" w:cs="Times New Roman"/>
          <w:sz w:val="26"/>
          <w:szCs w:val="26"/>
        </w:rPr>
        <w:t>Общественные обсуждения документации по планировке территории (проект панировки и проект межевания), ограниченной микрорайоном Спасским и микрорайоном Солнечным в г. Мценск Орловской области, считать состоявшимися. Направить документацию на доработку в соответствии с поступившими замечаниями</w:t>
      </w:r>
      <w:r w:rsidR="00464652" w:rsidRPr="00CB580C">
        <w:rPr>
          <w:rFonts w:ascii="Times New Roman" w:hAnsi="Times New Roman" w:cs="Times New Roman"/>
          <w:sz w:val="28"/>
          <w:szCs w:val="28"/>
        </w:rPr>
        <w:t>»</w:t>
      </w:r>
      <w:r w:rsidR="00CF7930" w:rsidRPr="00CB580C">
        <w:rPr>
          <w:rFonts w:ascii="Times New Roman" w:hAnsi="Times New Roman" w:cs="Times New Roman"/>
          <w:sz w:val="28"/>
          <w:szCs w:val="28"/>
        </w:rPr>
        <w:t>.</w:t>
      </w:r>
    </w:p>
    <w:p w:rsidR="00CF7930" w:rsidRPr="00CF7930" w:rsidRDefault="00CF7930" w:rsidP="00CF79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F7930" w:rsidRPr="00CF7930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4"/>
    <w:rsid w:val="00013041"/>
    <w:rsid w:val="00035159"/>
    <w:rsid w:val="00045529"/>
    <w:rsid w:val="00081745"/>
    <w:rsid w:val="000840A9"/>
    <w:rsid w:val="000C47FB"/>
    <w:rsid w:val="000E5630"/>
    <w:rsid w:val="000F4090"/>
    <w:rsid w:val="000F43B1"/>
    <w:rsid w:val="00145DC3"/>
    <w:rsid w:val="00164249"/>
    <w:rsid w:val="0018477C"/>
    <w:rsid w:val="001B3D02"/>
    <w:rsid w:val="001C2336"/>
    <w:rsid w:val="001F7C35"/>
    <w:rsid w:val="00232459"/>
    <w:rsid w:val="002338AE"/>
    <w:rsid w:val="00287FC2"/>
    <w:rsid w:val="0029055C"/>
    <w:rsid w:val="00332D20"/>
    <w:rsid w:val="00375FDC"/>
    <w:rsid w:val="003A3C78"/>
    <w:rsid w:val="00451FAC"/>
    <w:rsid w:val="00464652"/>
    <w:rsid w:val="00465F85"/>
    <w:rsid w:val="004B034B"/>
    <w:rsid w:val="00507546"/>
    <w:rsid w:val="005B44DB"/>
    <w:rsid w:val="005B6F3F"/>
    <w:rsid w:val="005F7291"/>
    <w:rsid w:val="00637E68"/>
    <w:rsid w:val="00646FCD"/>
    <w:rsid w:val="006606EA"/>
    <w:rsid w:val="006E2246"/>
    <w:rsid w:val="00714475"/>
    <w:rsid w:val="00717F38"/>
    <w:rsid w:val="00751DF8"/>
    <w:rsid w:val="00753574"/>
    <w:rsid w:val="0076614D"/>
    <w:rsid w:val="007B1A4C"/>
    <w:rsid w:val="00813486"/>
    <w:rsid w:val="00823B03"/>
    <w:rsid w:val="008546BA"/>
    <w:rsid w:val="0086314F"/>
    <w:rsid w:val="008B48AE"/>
    <w:rsid w:val="008E4180"/>
    <w:rsid w:val="00912BBC"/>
    <w:rsid w:val="0091552C"/>
    <w:rsid w:val="00946B83"/>
    <w:rsid w:val="00967A10"/>
    <w:rsid w:val="00994D2A"/>
    <w:rsid w:val="00A01297"/>
    <w:rsid w:val="00A118C6"/>
    <w:rsid w:val="00A21673"/>
    <w:rsid w:val="00A22A7E"/>
    <w:rsid w:val="00A71123"/>
    <w:rsid w:val="00AE1747"/>
    <w:rsid w:val="00AE62A6"/>
    <w:rsid w:val="00B00B3D"/>
    <w:rsid w:val="00B10CDA"/>
    <w:rsid w:val="00B20275"/>
    <w:rsid w:val="00B4259B"/>
    <w:rsid w:val="00B835AC"/>
    <w:rsid w:val="00C169D3"/>
    <w:rsid w:val="00C73267"/>
    <w:rsid w:val="00C80C28"/>
    <w:rsid w:val="00CA2576"/>
    <w:rsid w:val="00CB580C"/>
    <w:rsid w:val="00CD4374"/>
    <w:rsid w:val="00CE7549"/>
    <w:rsid w:val="00CF7930"/>
    <w:rsid w:val="00D270FE"/>
    <w:rsid w:val="00D33DB9"/>
    <w:rsid w:val="00D92829"/>
    <w:rsid w:val="00DD5853"/>
    <w:rsid w:val="00E36251"/>
    <w:rsid w:val="00EF4D7E"/>
    <w:rsid w:val="00F23A87"/>
    <w:rsid w:val="00F524A7"/>
    <w:rsid w:val="00F541B7"/>
    <w:rsid w:val="00FC4CAF"/>
    <w:rsid w:val="00FC547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348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348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0414-A6F4-4FA7-A538-F5D36340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2021-06-07T10:08:00Z</cp:lastPrinted>
  <dcterms:created xsi:type="dcterms:W3CDTF">2021-06-17T12:05:00Z</dcterms:created>
  <dcterms:modified xsi:type="dcterms:W3CDTF">2021-06-17T12:05:00Z</dcterms:modified>
</cp:coreProperties>
</file>