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D1" w:rsidRPr="00B9433D" w:rsidRDefault="00E10F74" w:rsidP="00B943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943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Движение вверх</w:t>
      </w:r>
      <w:r w:rsidR="004620A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620AF" w:rsidRPr="004620A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222885</wp:posOffset>
            </wp:positionV>
            <wp:extent cx="1828800" cy="1257300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9D1" w:rsidRPr="00B9433D" w:rsidRDefault="00EB69D1" w:rsidP="00B943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433D" w:rsidRDefault="00EB69D1" w:rsidP="00B943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Уже в будущем учебном году </w:t>
      </w:r>
      <w:r w:rsidR="00B9433D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благодаря реализации </w:t>
      </w:r>
      <w:r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федерального проекта «Современная школа» национального проекта «Образование» на территории города Мценска  начнут работу Центры  образования </w:t>
      </w:r>
      <w:r w:rsidRPr="00B9433D">
        <w:rPr>
          <w:rFonts w:ascii="Times New Roman" w:eastAsia="Times New Roman" w:hAnsi="Times New Roman" w:cs="Times New Roman"/>
          <w:b/>
          <w:sz w:val="28"/>
          <w:szCs w:val="28"/>
        </w:rPr>
        <w:t>естественнонаучной и технологической направленности «Точка роста»</w:t>
      </w:r>
      <w:r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нацеленные на повышение качества подготовки школьников. </w:t>
      </w:r>
    </w:p>
    <w:p w:rsidR="00EB69D1" w:rsidRPr="00B9433D" w:rsidRDefault="006317B0" w:rsidP="00B943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B69D1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Откроется такой Центр  и в </w:t>
      </w:r>
      <w:r w:rsidR="004620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средней школе №3</w:t>
      </w:r>
      <w:r w:rsidR="00EB69D1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B69D1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Подробности подготовки учебного заведения к реализации проекта – в сегодняшней нашей беседе с  </w:t>
      </w:r>
      <w:r w:rsidR="00107060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</w:t>
      </w:r>
      <w:r w:rsidR="00E10F74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иректором школы </w:t>
      </w:r>
      <w:r w:rsidR="00B9433D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Натальей </w:t>
      </w:r>
      <w:r w:rsidR="00E10F74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Красниковой </w:t>
      </w:r>
      <w:r w:rsidR="003C65E2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 р</w:t>
      </w:r>
      <w:r w:rsidR="00E10F74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уководителем Центра </w:t>
      </w:r>
      <w:r w:rsidR="00B9433D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Еленой </w:t>
      </w:r>
      <w:r w:rsidR="00E10F74" w:rsidRPr="00B943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Барановой.</w:t>
      </w:r>
    </w:p>
    <w:p w:rsidR="00EB69D1" w:rsidRPr="00B9433D" w:rsidRDefault="00EB69D1" w:rsidP="00B943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317B0" w:rsidRPr="00B9433D" w:rsidRDefault="00202383" w:rsidP="00B9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33D">
        <w:rPr>
          <w:rFonts w:ascii="Times New Roman" w:eastAsia="Times New Roman" w:hAnsi="Times New Roman" w:cs="Times New Roman"/>
          <w:b/>
          <w:sz w:val="28"/>
          <w:szCs w:val="28"/>
        </w:rPr>
        <w:t>- Наталья Ивановна, ч</w:t>
      </w:r>
      <w:r w:rsidR="006317B0" w:rsidRPr="00B9433D">
        <w:rPr>
          <w:rFonts w:ascii="Times New Roman" w:eastAsia="Times New Roman" w:hAnsi="Times New Roman" w:cs="Times New Roman"/>
          <w:b/>
          <w:sz w:val="28"/>
          <w:szCs w:val="28"/>
        </w:rPr>
        <w:t>то</w:t>
      </w:r>
      <w:r w:rsidRPr="00B943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17B0" w:rsidRPr="00B9433D">
        <w:rPr>
          <w:rFonts w:ascii="Times New Roman" w:eastAsia="Times New Roman" w:hAnsi="Times New Roman" w:cs="Times New Roman"/>
          <w:b/>
          <w:sz w:val="28"/>
          <w:szCs w:val="28"/>
        </w:rPr>
        <w:t>такое точка роста?</w:t>
      </w:r>
    </w:p>
    <w:p w:rsidR="003C65E2" w:rsidRPr="00B9433D" w:rsidRDefault="003C65E2" w:rsidP="00B9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7B0" w:rsidRPr="00B9433D" w:rsidRDefault="00202383" w:rsidP="00B9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3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t xml:space="preserve">Для меня, </w:t>
      </w:r>
      <w:r w:rsidR="00BB5031" w:rsidRPr="00B9433D">
        <w:rPr>
          <w:rFonts w:ascii="Times New Roman" w:eastAsia="Times New Roman" w:hAnsi="Times New Roman" w:cs="Times New Roman"/>
          <w:sz w:val="28"/>
          <w:szCs w:val="28"/>
        </w:rPr>
        <w:t xml:space="preserve"> как математика по профессии, «Т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t>очка роста» –</w:t>
      </w:r>
      <w:r w:rsidR="006317B0" w:rsidRPr="00B9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t>это вектор</w:t>
      </w:r>
      <w:r w:rsidR="00BB5031" w:rsidRPr="00B943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t xml:space="preserve"> А задача команды педагогов нашей  школы</w:t>
      </w:r>
      <w:r w:rsidR="00843AC6" w:rsidRPr="00B9433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t xml:space="preserve"> направить этот вектор вверх. </w:t>
      </w:r>
      <w:r w:rsidR="006317B0" w:rsidRPr="00B9433D">
        <w:rPr>
          <w:rFonts w:ascii="Times New Roman" w:eastAsia="Times New Roman" w:hAnsi="Times New Roman" w:cs="Times New Roman"/>
          <w:sz w:val="28"/>
          <w:szCs w:val="28"/>
        </w:rPr>
        <w:t>Центр естественно - научной и технологической направленностей «Точка роста»</w:t>
      </w:r>
      <w:r w:rsidR="00BB5031" w:rsidRPr="00B9433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317B0" w:rsidRPr="00B9433D">
        <w:rPr>
          <w:rFonts w:ascii="Times New Roman" w:eastAsia="Times New Roman" w:hAnsi="Times New Roman" w:cs="Times New Roman"/>
          <w:sz w:val="28"/>
          <w:szCs w:val="28"/>
        </w:rPr>
        <w:t xml:space="preserve"> это абсолютно новый проект 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t xml:space="preserve">в городе Мценске. </w:t>
      </w:r>
      <w:r w:rsidR="006317B0" w:rsidRPr="00B9433D">
        <w:rPr>
          <w:rFonts w:ascii="Times New Roman" w:eastAsia="Times New Roman" w:hAnsi="Times New Roman" w:cs="Times New Roman"/>
          <w:sz w:val="28"/>
          <w:szCs w:val="28"/>
        </w:rPr>
        <w:t xml:space="preserve"> Его цель </w:t>
      </w:r>
      <w:r w:rsidR="00843AC6" w:rsidRPr="00B943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17B0" w:rsidRPr="00B9433D">
        <w:rPr>
          <w:rFonts w:ascii="Times New Roman" w:eastAsia="Times New Roman" w:hAnsi="Times New Roman" w:cs="Times New Roman"/>
          <w:sz w:val="28"/>
          <w:szCs w:val="28"/>
        </w:rPr>
        <w:t xml:space="preserve">повысить знания </w:t>
      </w:r>
      <w:proofErr w:type="gramStart"/>
      <w:r w:rsidR="006317B0" w:rsidRPr="00B943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317B0" w:rsidRPr="00B9433D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профилям. Повышение знаний ведет к повышению конкурентоспособности выпускников нашей школы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2383" w:rsidRPr="00B9433D" w:rsidRDefault="00202383" w:rsidP="00B9433D">
      <w:pPr>
        <w:pStyle w:val="a7"/>
        <w:shd w:val="clear" w:color="auto" w:fill="FFFFFF"/>
        <w:ind w:firstLine="567"/>
        <w:jc w:val="both"/>
        <w:rPr>
          <w:b/>
          <w:sz w:val="28"/>
          <w:szCs w:val="28"/>
        </w:rPr>
      </w:pPr>
      <w:r w:rsidRPr="00B9433D">
        <w:rPr>
          <w:sz w:val="28"/>
          <w:szCs w:val="28"/>
        </w:rPr>
        <w:t xml:space="preserve">- </w:t>
      </w:r>
      <w:r w:rsidRPr="00B9433D">
        <w:rPr>
          <w:b/>
          <w:sz w:val="28"/>
          <w:szCs w:val="28"/>
        </w:rPr>
        <w:t>Одним из условий открытия Центров «Точка роста» является организация учебного пространства: ремонт помещений, подбор мебели, оборудования.</w:t>
      </w:r>
    </w:p>
    <w:p w:rsidR="00042A9E" w:rsidRPr="00B9433D" w:rsidRDefault="00A348D6" w:rsidP="00B9433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33D">
        <w:rPr>
          <w:sz w:val="28"/>
          <w:szCs w:val="28"/>
        </w:rPr>
        <w:t xml:space="preserve">- </w:t>
      </w:r>
      <w:r w:rsidR="00202383" w:rsidRPr="00B9433D">
        <w:rPr>
          <w:sz w:val="28"/>
          <w:szCs w:val="28"/>
        </w:rPr>
        <w:t>Поставка оборудования для оснащения Центров «Точка роста</w:t>
      </w:r>
      <w:r w:rsidR="00BB5031" w:rsidRPr="00B9433D">
        <w:rPr>
          <w:sz w:val="28"/>
          <w:szCs w:val="28"/>
        </w:rPr>
        <w:t>»</w:t>
      </w:r>
      <w:r w:rsidR="00202383" w:rsidRPr="00B9433D">
        <w:rPr>
          <w:sz w:val="28"/>
          <w:szCs w:val="28"/>
        </w:rPr>
        <w:t xml:space="preserve"> - это зона ответственности региона. </w:t>
      </w:r>
      <w:r w:rsidRPr="00B9433D">
        <w:rPr>
          <w:sz w:val="28"/>
          <w:szCs w:val="28"/>
        </w:rPr>
        <w:t>У</w:t>
      </w:r>
      <w:r w:rsidR="00202383" w:rsidRPr="00B9433D">
        <w:rPr>
          <w:sz w:val="28"/>
          <w:szCs w:val="28"/>
        </w:rPr>
        <w:t>чителя химии, физики и биологии с нетерпением ждут</w:t>
      </w:r>
      <w:r w:rsidRPr="00B9433D">
        <w:rPr>
          <w:sz w:val="28"/>
          <w:szCs w:val="28"/>
        </w:rPr>
        <w:t xml:space="preserve">, </w:t>
      </w:r>
      <w:r w:rsidR="00202383" w:rsidRPr="00B9433D">
        <w:rPr>
          <w:sz w:val="28"/>
          <w:szCs w:val="28"/>
        </w:rPr>
        <w:t xml:space="preserve"> когда придет оборудование, чтобы более детально </w:t>
      </w:r>
      <w:r w:rsidRPr="00B9433D">
        <w:rPr>
          <w:sz w:val="28"/>
          <w:szCs w:val="28"/>
        </w:rPr>
        <w:t>проработать</w:t>
      </w:r>
      <w:r w:rsidR="00202383" w:rsidRPr="00B9433D">
        <w:rPr>
          <w:sz w:val="28"/>
          <w:szCs w:val="28"/>
        </w:rPr>
        <w:t xml:space="preserve"> программы, запланировать</w:t>
      </w:r>
      <w:r w:rsidR="00BB5031" w:rsidRPr="00B9433D">
        <w:rPr>
          <w:sz w:val="28"/>
          <w:szCs w:val="28"/>
        </w:rPr>
        <w:t>,</w:t>
      </w:r>
      <w:r w:rsidR="00202383" w:rsidRPr="00B9433D">
        <w:rPr>
          <w:sz w:val="28"/>
          <w:szCs w:val="28"/>
        </w:rPr>
        <w:t xml:space="preserve"> как по максимуму использовать оборудование для учебного процесса и внеурочной деятельности.</w:t>
      </w:r>
    </w:p>
    <w:p w:rsidR="00A348D6" w:rsidRPr="00B9433D" w:rsidRDefault="00042A9E" w:rsidP="00B9433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33D">
        <w:rPr>
          <w:sz w:val="28"/>
          <w:szCs w:val="28"/>
        </w:rPr>
        <w:t xml:space="preserve">      </w:t>
      </w:r>
      <w:r w:rsidR="00A348D6" w:rsidRPr="00B9433D">
        <w:rPr>
          <w:sz w:val="28"/>
          <w:szCs w:val="28"/>
        </w:rPr>
        <w:t>По приведению в соответствие к требованиям программы «Точка Роста» помещений школы сделано следующее: закуплены учительские столы,  в химико-биологическую лабораторию – вытяжной шкаф, пуфики и журнальный стол в</w:t>
      </w:r>
      <w:r w:rsidR="00843AC6" w:rsidRPr="00B9433D">
        <w:rPr>
          <w:sz w:val="28"/>
          <w:szCs w:val="28"/>
        </w:rPr>
        <w:t xml:space="preserve"> -</w:t>
      </w:r>
      <w:r w:rsidR="00A348D6" w:rsidRPr="00B9433D">
        <w:rPr>
          <w:sz w:val="28"/>
          <w:szCs w:val="28"/>
        </w:rPr>
        <w:t xml:space="preserve"> зону отдыха, стулья в </w:t>
      </w:r>
      <w:proofErr w:type="gramStart"/>
      <w:r w:rsidR="00843AC6" w:rsidRPr="00B9433D">
        <w:rPr>
          <w:sz w:val="28"/>
          <w:szCs w:val="28"/>
        </w:rPr>
        <w:t>-</w:t>
      </w:r>
      <w:r w:rsidR="00A348D6" w:rsidRPr="00B9433D">
        <w:rPr>
          <w:sz w:val="28"/>
          <w:szCs w:val="28"/>
        </w:rPr>
        <w:t>т</w:t>
      </w:r>
      <w:proofErr w:type="gramEnd"/>
      <w:r w:rsidR="00A348D6" w:rsidRPr="00B9433D">
        <w:rPr>
          <w:sz w:val="28"/>
          <w:szCs w:val="28"/>
        </w:rPr>
        <w:t>ехнологическую лабораторию.</w:t>
      </w:r>
    </w:p>
    <w:p w:rsidR="00202383" w:rsidRPr="00B9433D" w:rsidRDefault="00BB5031" w:rsidP="00B9433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9433D">
        <w:rPr>
          <w:sz w:val="28"/>
          <w:szCs w:val="28"/>
        </w:rPr>
        <w:t xml:space="preserve">     </w:t>
      </w:r>
      <w:r w:rsidR="00202383" w:rsidRPr="00B9433D">
        <w:rPr>
          <w:sz w:val="28"/>
          <w:szCs w:val="28"/>
        </w:rPr>
        <w:t>Мероприятия по текущему ремонту учебных кабинетов включают в себя общестроительные, электромонтажные, сантехнические работы.</w:t>
      </w:r>
      <w:r w:rsidR="00A348D6" w:rsidRPr="00B9433D">
        <w:rPr>
          <w:sz w:val="28"/>
          <w:szCs w:val="28"/>
        </w:rPr>
        <w:t xml:space="preserve"> Выполнять их будем своими силами.</w:t>
      </w:r>
    </w:p>
    <w:p w:rsidR="00B9433D" w:rsidRPr="00B9433D" w:rsidRDefault="00B9433D" w:rsidP="00B9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7B0" w:rsidRPr="00B9433D" w:rsidRDefault="00BB5031" w:rsidP="00B9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33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C65E2" w:rsidRPr="00B9433D">
        <w:rPr>
          <w:rFonts w:ascii="Times New Roman" w:eastAsia="Times New Roman" w:hAnsi="Times New Roman" w:cs="Times New Roman"/>
          <w:b/>
          <w:sz w:val="28"/>
          <w:szCs w:val="28"/>
        </w:rPr>
        <w:t>Елена Викторовна,  ч</w:t>
      </w:r>
      <w:r w:rsidR="006317B0" w:rsidRPr="00B9433D">
        <w:rPr>
          <w:rFonts w:ascii="Times New Roman" w:eastAsia="Times New Roman" w:hAnsi="Times New Roman" w:cs="Times New Roman"/>
          <w:b/>
          <w:sz w:val="28"/>
          <w:szCs w:val="28"/>
        </w:rPr>
        <w:t xml:space="preserve">то </w:t>
      </w:r>
      <w:r w:rsidRPr="00B9433D">
        <w:rPr>
          <w:rFonts w:ascii="Times New Roman" w:eastAsia="Times New Roman" w:hAnsi="Times New Roman" w:cs="Times New Roman"/>
          <w:b/>
          <w:sz w:val="28"/>
          <w:szCs w:val="28"/>
        </w:rPr>
        <w:t>«Т</w:t>
      </w:r>
      <w:r w:rsidR="00A348D6" w:rsidRPr="00B9433D">
        <w:rPr>
          <w:rFonts w:ascii="Times New Roman" w:eastAsia="Times New Roman" w:hAnsi="Times New Roman" w:cs="Times New Roman"/>
          <w:b/>
          <w:sz w:val="28"/>
          <w:szCs w:val="28"/>
        </w:rPr>
        <w:t xml:space="preserve">очка роста» </w:t>
      </w:r>
      <w:r w:rsidR="006317B0" w:rsidRPr="00B9433D">
        <w:rPr>
          <w:rFonts w:ascii="Times New Roman" w:eastAsia="Times New Roman" w:hAnsi="Times New Roman" w:cs="Times New Roman"/>
          <w:b/>
          <w:sz w:val="28"/>
          <w:szCs w:val="28"/>
        </w:rPr>
        <w:t xml:space="preserve"> даёт ученикам?</w:t>
      </w:r>
    </w:p>
    <w:p w:rsidR="00A348D6" w:rsidRPr="00B9433D" w:rsidRDefault="00A348D6" w:rsidP="00B9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8D6" w:rsidRDefault="006317B0" w:rsidP="00B9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9433D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proofErr w:type="gramStart"/>
      <w:r w:rsidRPr="00B943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9433D">
        <w:rPr>
          <w:rFonts w:ascii="Times New Roman" w:eastAsia="Times New Roman" w:hAnsi="Times New Roman" w:cs="Times New Roman"/>
          <w:sz w:val="28"/>
          <w:szCs w:val="28"/>
        </w:rPr>
        <w:t xml:space="preserve"> появляется интерес к новым сферам образования. Новые технологии привлекают нашу молодежь, а в данном проекте технологий хватит на всех. Также наш центр образования </w:t>
      </w:r>
      <w:r w:rsidR="00A348D6" w:rsidRPr="00B9433D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t xml:space="preserve">направлен на </w:t>
      </w:r>
      <w:r w:rsidRPr="00B9433D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практическую деятельность</w:t>
      </w:r>
      <w:r w:rsidR="00B9433D" w:rsidRPr="00B943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48D6" w:rsidRPr="00B9433D">
        <w:rPr>
          <w:rFonts w:ascii="Times New Roman" w:hAnsi="Times New Roman" w:cs="Times New Roman"/>
          <w:sz w:val="28"/>
          <w:szCs w:val="28"/>
        </w:rPr>
        <w:t>Новый профиль - новые возможности. Естественнонаучное направление предполагает модернизацию преподаваемых дисциплин</w:t>
      </w:r>
      <w:r w:rsidR="00BB5031" w:rsidRPr="00B9433D">
        <w:rPr>
          <w:rFonts w:ascii="Times New Roman" w:hAnsi="Times New Roman" w:cs="Times New Roman"/>
          <w:sz w:val="28"/>
          <w:szCs w:val="28"/>
        </w:rPr>
        <w:t>:</w:t>
      </w:r>
      <w:r w:rsidR="00A348D6" w:rsidRPr="00B9433D">
        <w:rPr>
          <w:rFonts w:ascii="Times New Roman" w:hAnsi="Times New Roman" w:cs="Times New Roman"/>
          <w:sz w:val="28"/>
          <w:szCs w:val="28"/>
        </w:rPr>
        <w:t xml:space="preserve"> "Биология", "Химия" и "Физика". Помимо основных уроков, в школах появятся новые внеурочные занятия, углубляющие знания обучающихся по этим предметам. Кроме того, произойдёт закупка нового оборудования: цифровые ученические лаборатории, препараты и реактивы для практических и лабораторных работ, конструкторы для практики блочного программирования, образовательные наборы по механике, </w:t>
      </w:r>
      <w:proofErr w:type="spellStart"/>
      <w:r w:rsidR="00A348D6" w:rsidRPr="00B9433D"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 w:rsidR="00A348D6" w:rsidRPr="00B9433D">
        <w:rPr>
          <w:rFonts w:ascii="Times New Roman" w:hAnsi="Times New Roman" w:cs="Times New Roman"/>
          <w:sz w:val="28"/>
          <w:szCs w:val="28"/>
        </w:rPr>
        <w:t>, робототехнике</w:t>
      </w:r>
      <w:proofErr w:type="gramStart"/>
      <w:r w:rsidR="00A348D6" w:rsidRPr="00B94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433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348D6" w:rsidRPr="00B943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роект очень важный, инновационный, открывающий новые подходы в современном образовании, к которому сегодня предъявляются иные требования. Прописная истина: для школьников качественное образование – реальная путевка в жизнь, а потому даже </w:t>
      </w:r>
      <w:proofErr w:type="gramStart"/>
      <w:r w:rsidR="00A348D6" w:rsidRPr="00B943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 название</w:t>
      </w:r>
      <w:proofErr w:type="gramEnd"/>
      <w:r w:rsidR="00A348D6" w:rsidRPr="00B943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«Точка роста» определяет основные цели, задачи и содержание деятельности организуемого Центра.</w:t>
      </w:r>
    </w:p>
    <w:p w:rsidR="004620AF" w:rsidRDefault="004620AF" w:rsidP="00B943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4620AF" w:rsidRPr="00B9433D" w:rsidRDefault="004620AF" w:rsidP="004620A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0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drawing>
          <wp:inline distT="0" distB="0" distL="0" distR="0">
            <wp:extent cx="3200400" cy="4199795"/>
            <wp:effectExtent l="19050" t="0" r="0" b="0"/>
            <wp:docPr id="4" name="Рисунок 2" descr="C:\Users\TV\Desktop\tC785i0Nf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tC785i0Nff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7" cy="41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D6" w:rsidRDefault="00A348D6" w:rsidP="00B943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20AF" w:rsidRPr="00B9433D" w:rsidRDefault="004620AF" w:rsidP="00B943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20AF" w:rsidRDefault="004620AF" w:rsidP="004620A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620AF" w:rsidRDefault="004620AF" w:rsidP="004620A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620A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61046" cy="3120785"/>
            <wp:effectExtent l="0" t="514350" r="0" b="498715"/>
            <wp:docPr id="5" name="Рисунок 1" descr="C:\Users\TV\Desktop\Бар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Бара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0163" cy="312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AF" w:rsidRDefault="004620AF" w:rsidP="004620A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620AF" w:rsidRDefault="004620AF" w:rsidP="004620A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620AF" w:rsidRDefault="004620AF" w:rsidP="004620A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620AF" w:rsidRDefault="004620AF" w:rsidP="004620A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620AF" w:rsidRDefault="004620AF" w:rsidP="004620A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5546" cy="2622317"/>
            <wp:effectExtent l="0" t="438150" r="0" b="425683"/>
            <wp:docPr id="3" name="Рисунок 3" descr="C:\Users\TV\Desktop\162376267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\Desktop\1623762670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6758" cy="262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D6" w:rsidRPr="00B9433D" w:rsidRDefault="00A348D6" w:rsidP="004620A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5C6D" w:rsidRPr="00B9433D" w:rsidRDefault="002D5C6D" w:rsidP="00B943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5C6D" w:rsidRPr="00B9433D" w:rsidSect="00F1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697"/>
    <w:rsid w:val="00042A9E"/>
    <w:rsid w:val="00107060"/>
    <w:rsid w:val="00202383"/>
    <w:rsid w:val="002D5C6D"/>
    <w:rsid w:val="002E734E"/>
    <w:rsid w:val="003A7444"/>
    <w:rsid w:val="003C2802"/>
    <w:rsid w:val="003C65E2"/>
    <w:rsid w:val="003E504A"/>
    <w:rsid w:val="003E5097"/>
    <w:rsid w:val="004620AF"/>
    <w:rsid w:val="004A3942"/>
    <w:rsid w:val="006317B0"/>
    <w:rsid w:val="006B4A0C"/>
    <w:rsid w:val="00717E08"/>
    <w:rsid w:val="00843697"/>
    <w:rsid w:val="00843AC6"/>
    <w:rsid w:val="00A348D6"/>
    <w:rsid w:val="00A51E33"/>
    <w:rsid w:val="00B9433D"/>
    <w:rsid w:val="00BB5031"/>
    <w:rsid w:val="00DF3996"/>
    <w:rsid w:val="00E10F74"/>
    <w:rsid w:val="00EB69D1"/>
    <w:rsid w:val="00F1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97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E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E504A"/>
    <w:rPr>
      <w:b/>
      <w:bCs/>
    </w:rPr>
  </w:style>
  <w:style w:type="paragraph" w:styleId="a7">
    <w:name w:val="Normal (Web)"/>
    <w:basedOn w:val="a"/>
    <w:uiPriority w:val="99"/>
    <w:semiHidden/>
    <w:unhideWhenUsed/>
    <w:rsid w:val="003E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2021-06-22T09:25:00Z</cp:lastPrinted>
  <dcterms:created xsi:type="dcterms:W3CDTF">2021-06-16T06:45:00Z</dcterms:created>
  <dcterms:modified xsi:type="dcterms:W3CDTF">2021-06-23T06:30:00Z</dcterms:modified>
</cp:coreProperties>
</file>