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6" w:rsidRDefault="00EF5A73" w:rsidP="00EF5A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Мероприятия, посвященные празднованию  125 - </w:t>
      </w:r>
      <w:proofErr w:type="spellStart"/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дня рождения Сергея Есенина</w:t>
      </w:r>
    </w:p>
    <w:p w:rsidR="00EF5A73" w:rsidRPr="00EF5A73" w:rsidRDefault="00EF5A73" w:rsidP="00EF5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60960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52D" w:rsidRPr="00EF5A73" w:rsidRDefault="00EF5A73" w:rsidP="00EF5A7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C9" w:rsidRPr="00EF5A73">
        <w:rPr>
          <w:rFonts w:ascii="Times New Roman" w:hAnsi="Times New Roman" w:cs="Times New Roman"/>
          <w:sz w:val="28"/>
          <w:szCs w:val="28"/>
        </w:rPr>
        <w:t>9 сентября 2020 года состоялось торжественное открытие  детской модельной библиотеки</w:t>
      </w:r>
      <w:r w:rsidR="00B65068" w:rsidRPr="00EF5A73">
        <w:rPr>
          <w:rFonts w:ascii="Times New Roman" w:hAnsi="Times New Roman" w:cs="Times New Roman"/>
          <w:sz w:val="28"/>
          <w:szCs w:val="28"/>
        </w:rPr>
        <w:t>, которая</w:t>
      </w:r>
      <w:r w:rsidR="006672C9" w:rsidRPr="00EF5A73">
        <w:rPr>
          <w:rFonts w:ascii="Times New Roman" w:hAnsi="Times New Roman" w:cs="Times New Roman"/>
          <w:sz w:val="28"/>
          <w:szCs w:val="28"/>
        </w:rPr>
        <w:t xml:space="preserve"> была создана в рамках реализации мероприятий регионального проекта </w:t>
      </w:r>
      <w:r w:rsidR="006672C9" w:rsidRPr="00EF5A73">
        <w:rPr>
          <w:rFonts w:ascii="Times New Roman" w:hAnsi="Times New Roman" w:cs="Times New Roman"/>
          <w:b/>
          <w:sz w:val="28"/>
          <w:szCs w:val="28"/>
        </w:rPr>
        <w:t>«Культурная среда»,</w:t>
      </w:r>
      <w:r w:rsidR="006672C9" w:rsidRPr="00EF5A73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6672C9" w:rsidRPr="00EF5A73">
        <w:rPr>
          <w:rFonts w:ascii="Times New Roman" w:hAnsi="Times New Roman" w:cs="Times New Roman"/>
          <w:b/>
          <w:sz w:val="28"/>
          <w:szCs w:val="28"/>
        </w:rPr>
        <w:t>«Культура»</w:t>
      </w:r>
      <w:r w:rsidR="0061652D" w:rsidRPr="00EF5A73">
        <w:rPr>
          <w:rFonts w:ascii="Times New Roman" w:hAnsi="Times New Roman" w:cs="Times New Roman"/>
          <w:b/>
          <w:sz w:val="28"/>
          <w:szCs w:val="28"/>
        </w:rPr>
        <w:t>.</w:t>
      </w:r>
      <w:r w:rsidR="004857E2" w:rsidRPr="00EF5A73">
        <w:rPr>
          <w:rFonts w:ascii="Times New Roman" w:hAnsi="Times New Roman" w:cs="Times New Roman"/>
          <w:sz w:val="28"/>
          <w:szCs w:val="28"/>
        </w:rPr>
        <w:t xml:space="preserve"> На эти цели из федерального бюджета было выделено</w:t>
      </w:r>
      <w:r w:rsidR="004857E2" w:rsidRPr="00EF5A73">
        <w:rPr>
          <w:rFonts w:ascii="Times New Roman" w:hAnsi="Times New Roman" w:cs="Times New Roman"/>
          <w:b/>
          <w:sz w:val="28"/>
          <w:szCs w:val="28"/>
        </w:rPr>
        <w:t xml:space="preserve"> 5 млн. рублей.</w:t>
      </w:r>
    </w:p>
    <w:p w:rsidR="00991957" w:rsidRPr="00EF5A73" w:rsidRDefault="0027394D" w:rsidP="00EF5A7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октябре </w:t>
      </w:r>
      <w:r w:rsidR="00311492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текущего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всей стране проходят торжественные мероприятия, посвященные празднованию  </w:t>
      </w:r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125 - </w:t>
      </w:r>
      <w:proofErr w:type="spellStart"/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летия</w:t>
      </w:r>
      <w:proofErr w:type="spellEnd"/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</w:t>
      </w:r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Сергея Есенина.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т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радиционн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организованных групп школьников в стенах библиотеки  не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представляется возможным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ограничительными мерами.</w:t>
      </w:r>
      <w:r w:rsid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7D23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этой юбилейной дате</w:t>
      </w:r>
      <w:bookmarkStart w:id="0" w:name="_GoBack"/>
      <w:bookmarkEnd w:id="0"/>
      <w:r w:rsidR="00EF5A73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библиотеки подготовили</w:t>
      </w:r>
      <w:r w:rsidR="00EF5A73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видеожурнал</w:t>
      </w:r>
      <w:proofErr w:type="spellEnd"/>
      <w:r w:rsidR="00991957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957"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«Незабытые имена»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 читателя </w:t>
      </w:r>
      <w:r w:rsidRPr="00EF5A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Кудрявцева Родиона</w:t>
      </w:r>
      <w:r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22EC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Подобного  рода мероприятия стали возможными благодаря  приобретению </w:t>
      </w:r>
      <w:r w:rsidR="00024A44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федеральных средств</w:t>
      </w:r>
      <w:r w:rsidR="00152070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современного</w:t>
      </w:r>
      <w:r w:rsid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2EC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компьютерного</w:t>
      </w:r>
      <w:r w:rsidR="00024A44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24A44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="00024A44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</w:t>
      </w:r>
      <w:r w:rsidR="00152070" w:rsidRPr="00EF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94D" w:rsidRPr="00EF5A73" w:rsidRDefault="00EF5A73" w:rsidP="00EF5A73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1282065</wp:posOffset>
            </wp:positionV>
            <wp:extent cx="3419475" cy="2276475"/>
            <wp:effectExtent l="19050" t="0" r="9525" b="0"/>
            <wp:wrapSquare wrapText="bothSides"/>
            <wp:docPr id="3" name="Рисунок 2" descr="C:\Users\User\Documents\Брендирование  нац.проектов\ИНФОПОВОДЫ\29. Культура 27.10.2020\gYq97nG0X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29. Культура 27.10.2020\gYq97nG0X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1282065</wp:posOffset>
            </wp:positionV>
            <wp:extent cx="3419475" cy="2276475"/>
            <wp:effectExtent l="19050" t="0" r="9525" b="0"/>
            <wp:wrapSquare wrapText="bothSides"/>
            <wp:docPr id="1" name="Рисунок 1" descr="C:\Users\User\Documents\Брендирование  нац.проектов\ИНФОПОВОДЫ\29. Культура 27.10.2020\MxqdUDZO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29. Культура 27.10.2020\MxqdUDZO5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>видеожурналом</w:t>
      </w:r>
      <w:proofErr w:type="spellEnd"/>
      <w:r w:rsidR="000722EC"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мероприятиями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познакомится на официальной странице детской библиотеки №1 г. (</w:t>
      </w:r>
      <w:proofErr w:type="gramStart"/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>модельная</w:t>
      </w:r>
      <w:proofErr w:type="gramEnd"/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22EC" w:rsidRPr="00EF5A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1957"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сети</w:t>
      </w:r>
      <w:r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5A7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7" w:history="1">
        <w:r w:rsidRPr="00EF5A73">
          <w:rPr>
            <w:rStyle w:val="a3"/>
            <w:rFonts w:ascii="Times New Roman" w:hAnsi="Times New Roman" w:cs="Times New Roman"/>
            <w:sz w:val="28"/>
            <w:szCs w:val="28"/>
          </w:rPr>
          <w:t>https://vk.com/dbmcensk</w:t>
        </w:r>
      </w:hyperlink>
      <w:r w:rsidRPr="00EF5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94D" w:rsidRPr="00EF5A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394D" w:rsidRDefault="0027394D" w:rsidP="00EF5A73">
      <w:pPr>
        <w:rPr>
          <w:rFonts w:cstheme="minorHAnsi"/>
          <w:sz w:val="28"/>
          <w:szCs w:val="28"/>
        </w:rPr>
      </w:pPr>
    </w:p>
    <w:p w:rsidR="00B17BF4" w:rsidRDefault="00B17BF4" w:rsidP="00A21CE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1652D" w:rsidRDefault="0061652D" w:rsidP="006672C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1652D" w:rsidSect="00EF5A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47"/>
    <w:rsid w:val="00024A44"/>
    <w:rsid w:val="000722EC"/>
    <w:rsid w:val="000C3F17"/>
    <w:rsid w:val="00152070"/>
    <w:rsid w:val="00175D47"/>
    <w:rsid w:val="001D7E60"/>
    <w:rsid w:val="0027394D"/>
    <w:rsid w:val="00303B21"/>
    <w:rsid w:val="00311492"/>
    <w:rsid w:val="003B01F5"/>
    <w:rsid w:val="003B2CB2"/>
    <w:rsid w:val="004857E2"/>
    <w:rsid w:val="005048F0"/>
    <w:rsid w:val="005F723E"/>
    <w:rsid w:val="0061652D"/>
    <w:rsid w:val="00627D74"/>
    <w:rsid w:val="006672C9"/>
    <w:rsid w:val="007D6580"/>
    <w:rsid w:val="008A70CD"/>
    <w:rsid w:val="00991957"/>
    <w:rsid w:val="009A2118"/>
    <w:rsid w:val="009C01EE"/>
    <w:rsid w:val="00A070AB"/>
    <w:rsid w:val="00A21CE3"/>
    <w:rsid w:val="00AC7D23"/>
    <w:rsid w:val="00B17BF4"/>
    <w:rsid w:val="00B65068"/>
    <w:rsid w:val="00B77B59"/>
    <w:rsid w:val="00B8311E"/>
    <w:rsid w:val="00C82C6E"/>
    <w:rsid w:val="00CD7CB6"/>
    <w:rsid w:val="00D131AD"/>
    <w:rsid w:val="00DE209B"/>
    <w:rsid w:val="00E30BF2"/>
    <w:rsid w:val="00EB415D"/>
    <w:rsid w:val="00E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bmcen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2020-10-27T06:18:00Z</dcterms:created>
  <dcterms:modified xsi:type="dcterms:W3CDTF">2020-10-27T06:18:00Z</dcterms:modified>
</cp:coreProperties>
</file>