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6E" w:rsidRDefault="00C1056E" w:rsidP="00C1056E">
      <w:pPr>
        <w:shd w:val="clear" w:color="auto" w:fill="FFFFFF"/>
        <w:spacing w:after="0" w:line="240" w:lineRule="auto"/>
        <w:ind w:firstLine="567"/>
        <w:jc w:val="both"/>
        <w:rPr>
          <w:i/>
          <w:noProof/>
          <w:sz w:val="28"/>
          <w:szCs w:val="28"/>
        </w:rPr>
      </w:pPr>
      <w:r w:rsidRPr="00C10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Виват вашим победам и свершеньям!</w:t>
      </w:r>
      <w:r w:rsidRPr="00C1056E">
        <w:rPr>
          <w:i/>
          <w:noProof/>
          <w:sz w:val="28"/>
          <w:szCs w:val="28"/>
        </w:rPr>
        <w:t xml:space="preserve"> </w:t>
      </w:r>
    </w:p>
    <w:p w:rsidR="00C1056E" w:rsidRPr="00C1056E" w:rsidRDefault="00C1056E" w:rsidP="00C105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403860</wp:posOffset>
            </wp:positionV>
            <wp:extent cx="1828800" cy="1257300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56E" w:rsidRDefault="00C1056E" w:rsidP="00C105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августа, в преддверии Дня физкультурника </w:t>
      </w:r>
      <w:proofErr w:type="spellStart"/>
      <w:r w:rsidRPr="00C1056E">
        <w:rPr>
          <w:rFonts w:ascii="Times New Roman" w:eastAsia="Times New Roman" w:hAnsi="Times New Roman" w:cs="Times New Roman"/>
          <w:sz w:val="28"/>
          <w:szCs w:val="28"/>
          <w:lang w:eastAsia="ru-RU"/>
        </w:rPr>
        <w:t>мценские</w:t>
      </w:r>
      <w:proofErr w:type="spellEnd"/>
      <w:r w:rsidRPr="00C1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спортсмены, тренеры, учителя и преподаватели физической культуры города Мценск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получили заслуженные награды.</w:t>
      </w:r>
    </w:p>
    <w:p w:rsidR="00C1056E" w:rsidRPr="00C1056E" w:rsidRDefault="00C1056E" w:rsidP="00C105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Церемония награждения состоялась в Спортивной школе олимпийского резерва №2, благодаря реализации </w:t>
      </w:r>
      <w:r w:rsidRPr="00C10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национального проекта "Демография" регионального проекта "Спорт-норма жизни".</w:t>
      </w:r>
    </w:p>
    <w:p w:rsidR="00C1056E" w:rsidRPr="00C1056E" w:rsidRDefault="00C1056E" w:rsidP="00C105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Физическая культура и спорт являются важнейшим фактором воспитания молодого поколения, за которым наше будущее, - отметила заместитель главы администрации города Мценска по социальным вопросам Ирина </w:t>
      </w:r>
      <w:proofErr w:type="spellStart"/>
      <w:r w:rsidRPr="00C1056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Цейхместрова</w:t>
      </w:r>
      <w:proofErr w:type="spellEnd"/>
      <w:r w:rsidRPr="00C1056E">
        <w:rPr>
          <w:rFonts w:ascii="Times New Roman" w:eastAsia="Times New Roman" w:hAnsi="Times New Roman" w:cs="Times New Roman"/>
          <w:sz w:val="28"/>
          <w:szCs w:val="28"/>
          <w:lang w:eastAsia="ru-RU"/>
        </w:rPr>
        <w:t>. - Высокие достижения в спорте начинаются с детских площадок, школьного спортивного зала и спортивных секций. Вклад учителей физической культуры и тренеров невозможно переоценить, благодаря вашему профессионализму, добросовестному и упорному труду физическая культура в нашем городе будет динамично развиваться. Я выражаю признательность всем, для кого физическая культура и спорт стали профессией. Здоровья, неиссякаемой энергии, покорения новых высот и благополучия!</w:t>
      </w:r>
      <w:r w:rsidRPr="00C10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Сегодня развитие физической культуры и спорта является приоритетной задачей государства, - добавил начальник Управления физической культуры и спорта Орловской области Алексей Берестов. - С каждым годом все больше граждан нашей огромной страны начинают увлекаться спортом. Спортивные секции переполняются молодыми талантами, из которых в будущем вырастут настоящие чемпионы. Все это - ваша заслуга, заслуга тех людей, которые с малых лет воспитывают в детях любовь к спорту, прививают им волю к победе и желание становиться все лучше и лучше.</w:t>
      </w:r>
    </w:p>
    <w:p w:rsidR="00C1056E" w:rsidRPr="00C1056E" w:rsidRDefault="00C1056E" w:rsidP="00C105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Виновникам торжества вручили грамоты  и  благодарности Губернатора Орловской области, Управления физической культуры и спорта, главы города , отдела по работе с молодежью, физической культуре и спорту администрации города Мценска</w:t>
      </w:r>
      <w:proofErr w:type="gramStart"/>
      <w:r w:rsidRPr="00C105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C1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церемонии награждения состоялся спортивный праздник. 3 команды соревновались в ловкости, скорости и меткости. Победителем стала команда Детско-юношеской спортивной школы города Мценска, они получили Кубок, 2-е место заняла сборная команда учителей городских школ,3-е - Спортивной школы олимпийского резерва №2 - они получили призы от отдела по работе с молодежью, физической культуре и спорту </w:t>
      </w:r>
      <w:proofErr w:type="spellStart"/>
      <w:r w:rsidRPr="00C105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горадминистрации</w:t>
      </w:r>
      <w:proofErr w:type="spellEnd"/>
      <w:r w:rsidRPr="00C105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854" w:rsidRPr="00C1056E" w:rsidRDefault="00C1056E" w:rsidP="00C105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63377"/>
            <wp:effectExtent l="19050" t="0" r="3175" b="0"/>
            <wp:docPr id="1" name="Рисунок 1" descr="C:\Users\TV\Desktop\mSy64Duc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\Desktop\mSy64DucOW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5854" w:rsidRPr="00C1056E" w:rsidSect="0033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56E"/>
    <w:rsid w:val="002B4D76"/>
    <w:rsid w:val="00335854"/>
    <w:rsid w:val="005A52BC"/>
    <w:rsid w:val="00875AFA"/>
    <w:rsid w:val="00C1056E"/>
    <w:rsid w:val="00D5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70">
          <w:blockQuote w:val="1"/>
          <w:marLeft w:val="72"/>
          <w:marRight w:val="0"/>
          <w:marTop w:val="0"/>
          <w:marBottom w:val="0"/>
          <w:divBdr>
            <w:top w:val="none" w:sz="0" w:space="0" w:color="auto"/>
            <w:left w:val="single" w:sz="24" w:space="7" w:color="CCCCCC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2021-08-23T11:46:00Z</dcterms:created>
  <dcterms:modified xsi:type="dcterms:W3CDTF">2021-08-23T11:48:00Z</dcterms:modified>
</cp:coreProperties>
</file>