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44" w:rsidRPr="00F64344" w:rsidRDefault="00F64344" w:rsidP="004E3C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-72390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344">
        <w:rPr>
          <w:rFonts w:ascii="Times New Roman" w:hAnsi="Times New Roman" w:cs="Times New Roman"/>
          <w:b/>
          <w:sz w:val="28"/>
          <w:szCs w:val="28"/>
        </w:rPr>
        <w:t>Раздельный сбор отходов</w:t>
      </w:r>
    </w:p>
    <w:p w:rsidR="004E3C31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 xml:space="preserve">В городе Мценске </w:t>
      </w:r>
      <w:r w:rsidR="00FA12DE" w:rsidRPr="00FA12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A12DE" w:rsidRPr="00F64344">
        <w:rPr>
          <w:rFonts w:ascii="Times New Roman" w:hAnsi="Times New Roman" w:cs="Times New Roman"/>
          <w:b/>
          <w:sz w:val="28"/>
          <w:szCs w:val="28"/>
        </w:rPr>
        <w:t>регионального проекта «Формирование комплексной системы обращения с твердыми коммунальными отходами» национального проекта «Экология»</w:t>
      </w:r>
      <w:r w:rsidR="00FA12DE" w:rsidRPr="00FA12DE">
        <w:rPr>
          <w:rFonts w:ascii="Times New Roman" w:hAnsi="Times New Roman" w:cs="Times New Roman"/>
          <w:sz w:val="28"/>
          <w:szCs w:val="28"/>
        </w:rPr>
        <w:t xml:space="preserve"> </w:t>
      </w:r>
      <w:r w:rsidRPr="00FA12DE">
        <w:rPr>
          <w:rFonts w:ascii="Times New Roman" w:hAnsi="Times New Roman" w:cs="Times New Roman"/>
          <w:sz w:val="28"/>
          <w:szCs w:val="28"/>
        </w:rPr>
        <w:t>будут установлены контейнеры для раздельного сбора твердых коммунальных отходов</w:t>
      </w:r>
      <w:r w:rsidR="00FA12DE" w:rsidRPr="00FA12DE">
        <w:rPr>
          <w:rFonts w:ascii="Times New Roman" w:hAnsi="Times New Roman" w:cs="Times New Roman"/>
          <w:sz w:val="28"/>
          <w:szCs w:val="28"/>
        </w:rPr>
        <w:t xml:space="preserve"> (ТКО)</w:t>
      </w:r>
      <w:r w:rsidRPr="00FA1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C31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 целью </w:t>
      </w:r>
      <w:proofErr w:type="spellStart"/>
      <w:r w:rsidRPr="00FA12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A12DE">
        <w:rPr>
          <w:rFonts w:ascii="Times New Roman" w:hAnsi="Times New Roman" w:cs="Times New Roman"/>
          <w:sz w:val="28"/>
          <w:szCs w:val="28"/>
        </w:rPr>
        <w:t xml:space="preserve"> мероприятий по государственной поддержке закупки контейнеров для раздельного накопления ТКО администрация города Мценска заключила соглашение с Правительством Орловской области.</w:t>
      </w:r>
    </w:p>
    <w:p w:rsidR="00FA12DE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>В настоящее время заключен муниципальный контракт с ООО «</w:t>
      </w:r>
      <w:proofErr w:type="spellStart"/>
      <w:r w:rsidRPr="00FA12DE">
        <w:rPr>
          <w:rFonts w:ascii="Times New Roman" w:hAnsi="Times New Roman" w:cs="Times New Roman"/>
          <w:sz w:val="28"/>
          <w:szCs w:val="28"/>
        </w:rPr>
        <w:t>Тара</w:t>
      </w:r>
      <w:proofErr w:type="gramStart"/>
      <w:r w:rsidRPr="00FA12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12D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A12DE">
        <w:rPr>
          <w:rFonts w:ascii="Times New Roman" w:hAnsi="Times New Roman" w:cs="Times New Roman"/>
          <w:sz w:val="28"/>
          <w:szCs w:val="28"/>
        </w:rPr>
        <w:t xml:space="preserve">» на поставку 36 контейнеров на общую сумму 637 тыс. рублей. </w:t>
      </w:r>
    </w:p>
    <w:p w:rsidR="004E3C31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>Контейнеры будут установлены на территории бюджетных учреждений</w:t>
      </w:r>
      <w:r w:rsidR="00FA12DE" w:rsidRPr="00FA12D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A1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C31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2D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4E3C31" w:rsidRPr="00FA12DE" w:rsidRDefault="00FA12DE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 xml:space="preserve">Орловской области выделено 12,5 </w:t>
      </w:r>
      <w:proofErr w:type="spellStart"/>
      <w:proofErr w:type="gramStart"/>
      <w:r w:rsidRPr="00FA12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A12DE">
        <w:rPr>
          <w:rFonts w:ascii="Times New Roman" w:hAnsi="Times New Roman" w:cs="Times New Roman"/>
          <w:sz w:val="28"/>
          <w:szCs w:val="28"/>
        </w:rPr>
        <w:t xml:space="preserve"> рублей и</w:t>
      </w:r>
      <w:r w:rsidR="004E3C31" w:rsidRPr="00FA12DE">
        <w:rPr>
          <w:rFonts w:ascii="Times New Roman" w:hAnsi="Times New Roman" w:cs="Times New Roman"/>
          <w:sz w:val="28"/>
          <w:szCs w:val="28"/>
        </w:rPr>
        <w:t>з федерального бюджета на закупку контейнеров для раздельного сбора отходов.</w:t>
      </w:r>
    </w:p>
    <w:p w:rsidR="004E3C31" w:rsidRPr="00FA12DE" w:rsidRDefault="004E3C31" w:rsidP="004E3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2DE">
        <w:rPr>
          <w:rFonts w:ascii="Times New Roman" w:hAnsi="Times New Roman" w:cs="Times New Roman"/>
          <w:sz w:val="28"/>
          <w:szCs w:val="28"/>
        </w:rPr>
        <w:t>На эти средства Департамент жилищно-коммунального хозяйства планирует приобрести около 900 контейнеров. Все они будут распределены между муниципальными образованиями области и станут началом поэтапного ввода  раздельного сбора мусора в регионе.</w:t>
      </w:r>
    </w:p>
    <w:p w:rsidR="00335854" w:rsidRPr="00FA12DE" w:rsidRDefault="00F64344" w:rsidP="00F6434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4050" cy="2976033"/>
            <wp:effectExtent l="19050" t="0" r="0" b="0"/>
            <wp:docPr id="1" name="Рисунок 1" descr="C:\Users\TV\Desktop\5acba60ed30074886db1964a59bef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5acba60ed30074886db1964a59befd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9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RPr="00FA12DE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31"/>
    <w:rsid w:val="002B4D76"/>
    <w:rsid w:val="00335854"/>
    <w:rsid w:val="004E3C31"/>
    <w:rsid w:val="00875AFA"/>
    <w:rsid w:val="00AA7CD8"/>
    <w:rsid w:val="00D5425B"/>
    <w:rsid w:val="00F06007"/>
    <w:rsid w:val="00F64344"/>
    <w:rsid w:val="00FA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2021-12-08T06:59:00Z</dcterms:created>
  <dcterms:modified xsi:type="dcterms:W3CDTF">2021-12-08T08:53:00Z</dcterms:modified>
</cp:coreProperties>
</file>