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6C" w:rsidRPr="00CD7E6C" w:rsidRDefault="00CD7E6C" w:rsidP="004066D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E6C">
        <w:rPr>
          <w:rFonts w:ascii="Times New Roman" w:hAnsi="Times New Roman" w:cs="Times New Roman"/>
          <w:b/>
          <w:sz w:val="28"/>
          <w:szCs w:val="28"/>
        </w:rPr>
        <w:t>Кубок города Мценска по мини-футболу</w:t>
      </w:r>
      <w:r w:rsidRPr="00CD7E6C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22860</wp:posOffset>
            </wp:positionV>
            <wp:extent cx="1828800" cy="1257300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6D7" w:rsidRPr="00CD7E6C" w:rsidRDefault="004066D7" w:rsidP="004066D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E6C">
        <w:rPr>
          <w:rFonts w:ascii="Times New Roman" w:hAnsi="Times New Roman" w:cs="Times New Roman"/>
          <w:b/>
          <w:sz w:val="28"/>
          <w:szCs w:val="28"/>
        </w:rPr>
        <w:t xml:space="preserve">В минувшие выходные </w:t>
      </w:r>
      <w:r w:rsidR="001D7AC6" w:rsidRPr="00CD7E6C">
        <w:rPr>
          <w:rFonts w:ascii="Times New Roman" w:hAnsi="Times New Roman" w:cs="Times New Roman"/>
          <w:b/>
          <w:sz w:val="28"/>
          <w:szCs w:val="28"/>
        </w:rPr>
        <w:t xml:space="preserve">на базе Детско-юношеской спортивной школы </w:t>
      </w:r>
      <w:r w:rsidRPr="00CD7E6C">
        <w:rPr>
          <w:rFonts w:ascii="Times New Roman" w:hAnsi="Times New Roman" w:cs="Times New Roman"/>
          <w:b/>
          <w:sz w:val="28"/>
          <w:szCs w:val="28"/>
        </w:rPr>
        <w:t>состоялся Открытый  Кубок города Мценска по мини-футболу на призы Партии «Единая</w:t>
      </w:r>
      <w:r w:rsidR="001D7AC6" w:rsidRPr="00CD7E6C">
        <w:rPr>
          <w:rFonts w:ascii="Times New Roman" w:hAnsi="Times New Roman" w:cs="Times New Roman"/>
          <w:b/>
          <w:sz w:val="28"/>
          <w:szCs w:val="28"/>
        </w:rPr>
        <w:t xml:space="preserve"> Россия среди команд девочек 20</w:t>
      </w:r>
      <w:r w:rsidRPr="00CD7E6C">
        <w:rPr>
          <w:rFonts w:ascii="Times New Roman" w:hAnsi="Times New Roman" w:cs="Times New Roman"/>
          <w:b/>
          <w:sz w:val="28"/>
          <w:szCs w:val="28"/>
        </w:rPr>
        <w:t>1</w:t>
      </w:r>
      <w:r w:rsidR="001D7AC6" w:rsidRPr="00CD7E6C">
        <w:rPr>
          <w:rFonts w:ascii="Times New Roman" w:hAnsi="Times New Roman" w:cs="Times New Roman"/>
          <w:b/>
          <w:sz w:val="28"/>
          <w:szCs w:val="28"/>
        </w:rPr>
        <w:t>2</w:t>
      </w:r>
      <w:r w:rsidRPr="00CD7E6C">
        <w:rPr>
          <w:rFonts w:ascii="Times New Roman" w:hAnsi="Times New Roman" w:cs="Times New Roman"/>
          <w:b/>
          <w:sz w:val="28"/>
          <w:szCs w:val="28"/>
        </w:rPr>
        <w:t xml:space="preserve"> -2013 г.р.</w:t>
      </w:r>
    </w:p>
    <w:p w:rsidR="004066D7" w:rsidRPr="004066D7" w:rsidRDefault="004066D7" w:rsidP="001D7A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турнире приняли участие </w:t>
      </w:r>
      <w:r w:rsidRPr="004066D7">
        <w:rPr>
          <w:rFonts w:ascii="Times New Roman" w:hAnsi="Times New Roman" w:cs="Times New Roman"/>
          <w:sz w:val="28"/>
          <w:szCs w:val="28"/>
        </w:rPr>
        <w:t xml:space="preserve">5 команд «Мценск», «ЮНИ» (г. Брянск), «ДФЦ А. </w:t>
      </w:r>
      <w:proofErr w:type="spellStart"/>
      <w:r w:rsidRPr="004066D7">
        <w:rPr>
          <w:rFonts w:ascii="Times New Roman" w:hAnsi="Times New Roman" w:cs="Times New Roman"/>
          <w:sz w:val="28"/>
          <w:szCs w:val="28"/>
        </w:rPr>
        <w:t>Степина-ЮНИ</w:t>
      </w:r>
      <w:proofErr w:type="spellEnd"/>
      <w:r w:rsidRPr="004066D7">
        <w:rPr>
          <w:rFonts w:ascii="Times New Roman" w:hAnsi="Times New Roman" w:cs="Times New Roman"/>
          <w:sz w:val="28"/>
          <w:szCs w:val="28"/>
        </w:rPr>
        <w:t xml:space="preserve">» (г. Брянск),  «СШ Дзержинского района» (Калужская область), «ЖФК Тула» </w:t>
      </w:r>
      <w:proofErr w:type="gramStart"/>
      <w:r w:rsidRPr="004066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066D7">
        <w:rPr>
          <w:rFonts w:ascii="Times New Roman" w:hAnsi="Times New Roman" w:cs="Times New Roman"/>
          <w:sz w:val="28"/>
          <w:szCs w:val="28"/>
        </w:rPr>
        <w:t>г. Тула).</w:t>
      </w:r>
    </w:p>
    <w:p w:rsidR="004066D7" w:rsidRPr="004066D7" w:rsidRDefault="004066D7" w:rsidP="004066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6D7">
        <w:rPr>
          <w:rFonts w:ascii="Times New Roman" w:hAnsi="Times New Roman" w:cs="Times New Roman"/>
          <w:sz w:val="28"/>
          <w:szCs w:val="28"/>
        </w:rPr>
        <w:t xml:space="preserve">Лидером </w:t>
      </w:r>
      <w:r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 w:rsidRPr="004066D7">
        <w:rPr>
          <w:rFonts w:ascii="Times New Roman" w:hAnsi="Times New Roman" w:cs="Times New Roman"/>
          <w:sz w:val="28"/>
          <w:szCs w:val="28"/>
        </w:rPr>
        <w:t xml:space="preserve">стала команда «ЮНИ», на 2-ом и 3-ем месте - «СШ Дзержинского района» и «ЖФК Тула». </w:t>
      </w:r>
    </w:p>
    <w:p w:rsidR="004066D7" w:rsidRPr="004066D7" w:rsidRDefault="004066D7" w:rsidP="004066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6D7">
        <w:rPr>
          <w:rFonts w:ascii="Times New Roman" w:hAnsi="Times New Roman" w:cs="Times New Roman"/>
          <w:sz w:val="28"/>
          <w:szCs w:val="28"/>
        </w:rPr>
        <w:t>Кубки, медали и грамоты футболистам вручили  заместитель главы администрации города Мценска по социальным вопросам Екатерина Павлова, начальник отдела по работе с молодежью, физической культуре и спорту администрации города Мценска Дмитрий Ларин и представители футбольной команды  «</w:t>
      </w:r>
      <w:proofErr w:type="spellStart"/>
      <w:r w:rsidRPr="004066D7">
        <w:rPr>
          <w:rFonts w:ascii="Times New Roman" w:hAnsi="Times New Roman" w:cs="Times New Roman"/>
          <w:sz w:val="28"/>
          <w:szCs w:val="28"/>
        </w:rPr>
        <w:t>ОрелГ</w:t>
      </w:r>
      <w:proofErr w:type="gramStart"/>
      <w:r w:rsidRPr="004066D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4066D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066D7">
        <w:rPr>
          <w:rFonts w:ascii="Times New Roman" w:hAnsi="Times New Roman" w:cs="Times New Roman"/>
          <w:sz w:val="28"/>
          <w:szCs w:val="28"/>
        </w:rPr>
        <w:t xml:space="preserve"> КПРФ» Наталья </w:t>
      </w:r>
      <w:proofErr w:type="spellStart"/>
      <w:r w:rsidRPr="004066D7">
        <w:rPr>
          <w:rFonts w:ascii="Times New Roman" w:hAnsi="Times New Roman" w:cs="Times New Roman"/>
          <w:sz w:val="28"/>
          <w:szCs w:val="28"/>
        </w:rPr>
        <w:t>Пацекина</w:t>
      </w:r>
      <w:proofErr w:type="spellEnd"/>
      <w:r w:rsidRPr="004066D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066D7">
        <w:rPr>
          <w:rFonts w:ascii="Times New Roman" w:hAnsi="Times New Roman" w:cs="Times New Roman"/>
          <w:sz w:val="28"/>
          <w:szCs w:val="28"/>
        </w:rPr>
        <w:t>Швендески</w:t>
      </w:r>
      <w:proofErr w:type="spellEnd"/>
      <w:r w:rsidRPr="004066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6D7">
        <w:rPr>
          <w:rFonts w:ascii="Times New Roman" w:hAnsi="Times New Roman" w:cs="Times New Roman"/>
          <w:sz w:val="28"/>
          <w:szCs w:val="28"/>
        </w:rPr>
        <w:t>Жозеф</w:t>
      </w:r>
      <w:proofErr w:type="spellEnd"/>
      <w:r w:rsidRPr="004066D7">
        <w:rPr>
          <w:rFonts w:ascii="Times New Roman" w:hAnsi="Times New Roman" w:cs="Times New Roman"/>
          <w:sz w:val="28"/>
          <w:szCs w:val="28"/>
        </w:rPr>
        <w:t xml:space="preserve"> (Кики).</w:t>
      </w:r>
    </w:p>
    <w:p w:rsidR="004066D7" w:rsidRDefault="00CD7E6C" w:rsidP="004066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октябре этого года, благодаря </w:t>
      </w:r>
      <w:r w:rsidRPr="00CD7E6C">
        <w:rPr>
          <w:rFonts w:ascii="Times New Roman" w:hAnsi="Times New Roman" w:cs="Times New Roman"/>
          <w:b/>
          <w:sz w:val="28"/>
          <w:szCs w:val="28"/>
        </w:rPr>
        <w:t>реализации проекта «Спорт-норма жизни» национального проекта «Демография»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6D7" w:rsidRPr="004066D7">
        <w:rPr>
          <w:rFonts w:ascii="Times New Roman" w:hAnsi="Times New Roman" w:cs="Times New Roman"/>
          <w:sz w:val="28"/>
          <w:szCs w:val="28"/>
        </w:rPr>
        <w:t xml:space="preserve">в </w:t>
      </w:r>
      <w:r w:rsidR="004066D7">
        <w:rPr>
          <w:rFonts w:ascii="Times New Roman" w:hAnsi="Times New Roman" w:cs="Times New Roman"/>
          <w:sz w:val="28"/>
          <w:szCs w:val="28"/>
        </w:rPr>
        <w:t xml:space="preserve">нашем </w:t>
      </w:r>
      <w:r w:rsidR="004066D7" w:rsidRPr="004066D7">
        <w:rPr>
          <w:rFonts w:ascii="Times New Roman" w:hAnsi="Times New Roman" w:cs="Times New Roman"/>
          <w:sz w:val="28"/>
          <w:szCs w:val="28"/>
        </w:rPr>
        <w:t>городе</w:t>
      </w:r>
      <w:r w:rsidR="004066D7">
        <w:rPr>
          <w:rFonts w:ascii="Times New Roman" w:hAnsi="Times New Roman" w:cs="Times New Roman"/>
          <w:sz w:val="28"/>
          <w:szCs w:val="28"/>
        </w:rPr>
        <w:t xml:space="preserve"> впервые </w:t>
      </w:r>
      <w:r w:rsidR="004066D7" w:rsidRPr="004066D7">
        <w:rPr>
          <w:rFonts w:ascii="Times New Roman" w:hAnsi="Times New Roman" w:cs="Times New Roman"/>
          <w:sz w:val="28"/>
          <w:szCs w:val="28"/>
        </w:rPr>
        <w:t xml:space="preserve">открылась </w:t>
      </w:r>
      <w:r w:rsidR="004066D7">
        <w:rPr>
          <w:rFonts w:ascii="Times New Roman" w:hAnsi="Times New Roman" w:cs="Times New Roman"/>
          <w:sz w:val="28"/>
          <w:szCs w:val="28"/>
        </w:rPr>
        <w:t>секция футбола для девочек.  С</w:t>
      </w:r>
      <w:r w:rsidR="004066D7" w:rsidRPr="004066D7">
        <w:rPr>
          <w:rFonts w:ascii="Times New Roman" w:hAnsi="Times New Roman" w:cs="Times New Roman"/>
          <w:sz w:val="28"/>
          <w:szCs w:val="28"/>
        </w:rPr>
        <w:t>егодня, юные футболистки уже сражались за мяч</w:t>
      </w:r>
      <w:r w:rsidR="004066D7">
        <w:rPr>
          <w:rFonts w:ascii="Times New Roman" w:hAnsi="Times New Roman" w:cs="Times New Roman"/>
          <w:sz w:val="28"/>
          <w:szCs w:val="28"/>
        </w:rPr>
        <w:t xml:space="preserve"> и отстаивали честь города Мценска</w:t>
      </w:r>
      <w:r w:rsidR="004066D7" w:rsidRPr="004066D7">
        <w:rPr>
          <w:rFonts w:ascii="Times New Roman" w:hAnsi="Times New Roman" w:cs="Times New Roman"/>
          <w:sz w:val="28"/>
          <w:szCs w:val="28"/>
        </w:rPr>
        <w:t xml:space="preserve">, - отметил Дмитрий Ларин. – Безусловно, любое соревнование это испытание и хороший опыт. Я уверен, впереди у </w:t>
      </w:r>
      <w:r w:rsidR="004066D7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4066D7" w:rsidRPr="004066D7">
        <w:rPr>
          <w:rFonts w:ascii="Times New Roman" w:hAnsi="Times New Roman" w:cs="Times New Roman"/>
          <w:sz w:val="28"/>
          <w:szCs w:val="28"/>
        </w:rPr>
        <w:t xml:space="preserve">юных футболисток еще не один турнир и блистательная победа. </w:t>
      </w:r>
    </w:p>
    <w:p w:rsidR="00CD7E6C" w:rsidRPr="004066D7" w:rsidRDefault="00CD7E6C" w:rsidP="00CD7E6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7350" cy="2805448"/>
            <wp:effectExtent l="19050" t="0" r="0" b="0"/>
            <wp:docPr id="1" name="Рисунок 1" descr="C:\Users\TV\Desktop\выложить\DSC_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\Desktop\выложить\DSC_0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805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38D" w:rsidRPr="004066D7" w:rsidRDefault="0083738D" w:rsidP="004066D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3738D" w:rsidRPr="004066D7" w:rsidSect="0033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38D"/>
    <w:rsid w:val="001D7AC6"/>
    <w:rsid w:val="002716BE"/>
    <w:rsid w:val="002B4D76"/>
    <w:rsid w:val="00335854"/>
    <w:rsid w:val="004066D7"/>
    <w:rsid w:val="004A4375"/>
    <w:rsid w:val="007D57FB"/>
    <w:rsid w:val="0083738D"/>
    <w:rsid w:val="00875AFA"/>
    <w:rsid w:val="00A36497"/>
    <w:rsid w:val="00CD7E6C"/>
    <w:rsid w:val="00D5425B"/>
    <w:rsid w:val="00FA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738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D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2021-12-20T12:40:00Z</dcterms:created>
  <dcterms:modified xsi:type="dcterms:W3CDTF">2021-12-21T06:01:00Z</dcterms:modified>
</cp:coreProperties>
</file>