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C2" w:rsidRDefault="00B15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15DC2" w:rsidRDefault="00B15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граждан,</w:t>
      </w:r>
    </w:p>
    <w:p w:rsidR="00B15DC2" w:rsidRDefault="00E14C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 w:rsidR="00B15DC2">
        <w:rPr>
          <w:b/>
          <w:sz w:val="28"/>
          <w:szCs w:val="28"/>
        </w:rPr>
        <w:t xml:space="preserve"> в администрацию города Мценска</w:t>
      </w:r>
    </w:p>
    <w:p w:rsidR="00B15DC2" w:rsidRDefault="0096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15DC2">
        <w:rPr>
          <w:b/>
          <w:sz w:val="28"/>
          <w:szCs w:val="28"/>
        </w:rPr>
        <w:t xml:space="preserve"> </w:t>
      </w:r>
      <w:r w:rsidR="00AA350E">
        <w:rPr>
          <w:b/>
          <w:sz w:val="28"/>
          <w:szCs w:val="28"/>
          <w:lang w:val="en-US"/>
        </w:rPr>
        <w:t>I</w:t>
      </w:r>
      <w:r w:rsidR="000B4C1C">
        <w:rPr>
          <w:b/>
          <w:sz w:val="28"/>
          <w:szCs w:val="28"/>
          <w:lang w:val="en-US"/>
        </w:rPr>
        <w:t>V</w:t>
      </w:r>
      <w:r w:rsidR="00A8238F">
        <w:rPr>
          <w:b/>
          <w:sz w:val="28"/>
          <w:szCs w:val="28"/>
        </w:rPr>
        <w:t xml:space="preserve"> квартале 2020</w:t>
      </w:r>
      <w:r w:rsidR="00B15DC2">
        <w:rPr>
          <w:b/>
          <w:sz w:val="28"/>
          <w:szCs w:val="28"/>
        </w:rPr>
        <w:t xml:space="preserve"> года</w:t>
      </w:r>
    </w:p>
    <w:p w:rsidR="00B15DC2" w:rsidRDefault="00B15DC2">
      <w:pPr>
        <w:jc w:val="center"/>
        <w:rPr>
          <w:b/>
          <w:sz w:val="28"/>
          <w:szCs w:val="28"/>
        </w:rPr>
      </w:pPr>
    </w:p>
    <w:p w:rsidR="00B15DC2" w:rsidRDefault="00A44461" w:rsidP="00A4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DC2">
        <w:rPr>
          <w:sz w:val="28"/>
          <w:szCs w:val="28"/>
        </w:rPr>
        <w:t xml:space="preserve">Право граждан на обращение в государственные органы гарантируется Конституцией Российской Федерации. </w:t>
      </w:r>
      <w:r w:rsidR="003338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3338D8">
        <w:rPr>
          <w:sz w:val="28"/>
          <w:szCs w:val="28"/>
        </w:rPr>
        <w:t xml:space="preserve">     </w:t>
      </w:r>
      <w:proofErr w:type="gramStart"/>
      <w:r w:rsidR="00B15DC2">
        <w:rPr>
          <w:sz w:val="28"/>
          <w:szCs w:val="28"/>
        </w:rPr>
        <w:t>Обеспече</w:t>
      </w:r>
      <w:r w:rsidR="00AA1741">
        <w:rPr>
          <w:sz w:val="28"/>
          <w:szCs w:val="28"/>
        </w:rPr>
        <w:t xml:space="preserve">ние реализации этого права в </w:t>
      </w:r>
      <w:r w:rsidR="00B15DC2">
        <w:rPr>
          <w:sz w:val="28"/>
          <w:szCs w:val="28"/>
        </w:rPr>
        <w:t>гор</w:t>
      </w:r>
      <w:r w:rsidR="00AA1741">
        <w:rPr>
          <w:sz w:val="28"/>
          <w:szCs w:val="28"/>
        </w:rPr>
        <w:t>оде</w:t>
      </w:r>
      <w:r w:rsidR="00B15DC2">
        <w:rPr>
          <w:sz w:val="28"/>
          <w:szCs w:val="28"/>
        </w:rPr>
        <w:t xml:space="preserve"> Мценске проводится в строгом соответствии с Федеральным законом </w:t>
      </w:r>
      <w:r w:rsidR="003338D8">
        <w:rPr>
          <w:sz w:val="28"/>
          <w:szCs w:val="28"/>
        </w:rPr>
        <w:t xml:space="preserve">             </w:t>
      </w:r>
      <w:r w:rsidR="00B15DC2">
        <w:rPr>
          <w:sz w:val="28"/>
          <w:szCs w:val="28"/>
        </w:rPr>
        <w:t xml:space="preserve">Российской Федерации от 2 мая 2006г. № 59-ФЗ «О порядке рассмотрения обращений граждан Российской Федерации», </w:t>
      </w:r>
      <w:r w:rsidR="003338D8">
        <w:rPr>
          <w:sz w:val="28"/>
          <w:szCs w:val="28"/>
        </w:rPr>
        <w:t xml:space="preserve">  </w:t>
      </w:r>
      <w:r w:rsidR="00AA1741">
        <w:rPr>
          <w:sz w:val="28"/>
          <w:szCs w:val="28"/>
        </w:rPr>
        <w:t>Сборником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</w:t>
      </w:r>
      <w:proofErr w:type="gramEnd"/>
      <w:r w:rsidR="00AA1741">
        <w:rPr>
          <w:sz w:val="28"/>
          <w:szCs w:val="28"/>
        </w:rPr>
        <w:t xml:space="preserve"> </w:t>
      </w:r>
      <w:proofErr w:type="gramStart"/>
      <w:r w:rsidR="00AA1741">
        <w:rPr>
          <w:sz w:val="28"/>
          <w:szCs w:val="28"/>
        </w:rPr>
        <w:t>приемных Президента Российской Федерации, в государственных органах и органах местного самоуправления,</w:t>
      </w:r>
      <w:r w:rsidR="000204C3" w:rsidRPr="000204C3">
        <w:rPr>
          <w:sz w:val="28"/>
          <w:szCs w:val="28"/>
        </w:rPr>
        <w:t xml:space="preserve"> </w:t>
      </w:r>
      <w:r w:rsidR="000204C3">
        <w:rPr>
          <w:sz w:val="28"/>
          <w:szCs w:val="28"/>
        </w:rPr>
        <w:t xml:space="preserve">утвержденным </w:t>
      </w:r>
      <w:r w:rsidR="003338D8">
        <w:rPr>
          <w:sz w:val="28"/>
          <w:szCs w:val="28"/>
        </w:rPr>
        <w:t xml:space="preserve">              </w:t>
      </w:r>
      <w:r w:rsidR="000204C3">
        <w:rPr>
          <w:sz w:val="28"/>
          <w:szCs w:val="28"/>
        </w:rPr>
        <w:t xml:space="preserve">заместителем Руководителя Администрации Президента Российской Федерации, руководителем рабочей группы </w:t>
      </w:r>
      <w:r w:rsidR="003338D8">
        <w:rPr>
          <w:sz w:val="28"/>
          <w:szCs w:val="28"/>
        </w:rPr>
        <w:t xml:space="preserve">                   </w:t>
      </w:r>
      <w:r w:rsidR="000204C3">
        <w:rPr>
          <w:sz w:val="28"/>
          <w:szCs w:val="28"/>
        </w:rPr>
        <w:t>при Администрации Президента Российской Федерации по координации и оценке работы с обращени</w:t>
      </w:r>
      <w:r w:rsidR="006A3279">
        <w:rPr>
          <w:sz w:val="28"/>
          <w:szCs w:val="28"/>
        </w:rPr>
        <w:t xml:space="preserve">ями граждан и </w:t>
      </w:r>
      <w:r w:rsidR="0016484B">
        <w:rPr>
          <w:sz w:val="28"/>
          <w:szCs w:val="28"/>
        </w:rPr>
        <w:t xml:space="preserve">              </w:t>
      </w:r>
      <w:r w:rsidR="006A3279">
        <w:rPr>
          <w:sz w:val="28"/>
          <w:szCs w:val="28"/>
        </w:rPr>
        <w:t>организаций Антоном Эдуардовичем</w:t>
      </w:r>
      <w:r w:rsidR="000204C3">
        <w:rPr>
          <w:sz w:val="28"/>
          <w:szCs w:val="28"/>
        </w:rPr>
        <w:t xml:space="preserve"> Вайно,</w:t>
      </w:r>
      <w:r w:rsidR="00AA1741">
        <w:rPr>
          <w:sz w:val="28"/>
          <w:szCs w:val="28"/>
        </w:rPr>
        <w:t xml:space="preserve"> </w:t>
      </w:r>
      <w:r w:rsidR="00B15DC2">
        <w:rPr>
          <w:sz w:val="28"/>
          <w:szCs w:val="28"/>
        </w:rPr>
        <w:t xml:space="preserve">Законом Орловской области от 20 апреля 1995 г. № 1-ОЗ «О порядке </w:t>
      </w:r>
      <w:r w:rsidR="0016484B">
        <w:rPr>
          <w:sz w:val="28"/>
          <w:szCs w:val="28"/>
        </w:rPr>
        <w:t xml:space="preserve">                 </w:t>
      </w:r>
      <w:r w:rsidR="00B15DC2">
        <w:rPr>
          <w:sz w:val="28"/>
          <w:szCs w:val="28"/>
        </w:rPr>
        <w:t>рассмотрения жалоб, заявлений и предложений граждан в органах государственной власти</w:t>
      </w:r>
      <w:proofErr w:type="gramEnd"/>
      <w:r w:rsidR="00B15DC2">
        <w:rPr>
          <w:sz w:val="28"/>
          <w:szCs w:val="28"/>
        </w:rPr>
        <w:t xml:space="preserve"> и местного самоуправления </w:t>
      </w:r>
      <w:r w:rsidR="0016484B">
        <w:rPr>
          <w:sz w:val="28"/>
          <w:szCs w:val="28"/>
        </w:rPr>
        <w:t xml:space="preserve">        </w:t>
      </w:r>
      <w:r w:rsidR="00B15DC2">
        <w:rPr>
          <w:sz w:val="28"/>
          <w:szCs w:val="28"/>
        </w:rPr>
        <w:t xml:space="preserve">Орловской области», Уставом города Мценска, Регламентом работы администрации города Мценска и является основной </w:t>
      </w:r>
      <w:r w:rsidR="0016484B">
        <w:rPr>
          <w:sz w:val="28"/>
          <w:szCs w:val="28"/>
        </w:rPr>
        <w:t xml:space="preserve">    </w:t>
      </w:r>
      <w:r w:rsidR="00B15DC2">
        <w:rPr>
          <w:sz w:val="28"/>
          <w:szCs w:val="28"/>
        </w:rPr>
        <w:t xml:space="preserve">целью и задачей деятельности отдела информационно-документационного и хозяйственного обеспечения комитета </w:t>
      </w:r>
      <w:r w:rsidR="0016484B">
        <w:rPr>
          <w:sz w:val="28"/>
          <w:szCs w:val="28"/>
        </w:rPr>
        <w:t xml:space="preserve">                </w:t>
      </w:r>
      <w:r w:rsidR="00B15DC2">
        <w:rPr>
          <w:sz w:val="28"/>
          <w:szCs w:val="28"/>
        </w:rPr>
        <w:t>организационно-кадровой работы, информатизации и делопроизводства администрации города Мценска.</w:t>
      </w:r>
    </w:p>
    <w:p w:rsidR="00A44461" w:rsidRDefault="00A44461" w:rsidP="00A44461">
      <w:pPr>
        <w:jc w:val="both"/>
        <w:rPr>
          <w:sz w:val="28"/>
          <w:szCs w:val="28"/>
        </w:rPr>
      </w:pPr>
    </w:p>
    <w:p w:rsidR="00D01949" w:rsidRDefault="00A44461" w:rsidP="00D01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949">
        <w:rPr>
          <w:sz w:val="28"/>
          <w:szCs w:val="28"/>
        </w:rPr>
        <w:t xml:space="preserve">В </w:t>
      </w:r>
      <w:r w:rsidR="00D01949">
        <w:rPr>
          <w:sz w:val="28"/>
          <w:szCs w:val="28"/>
          <w:lang w:val="en-US"/>
        </w:rPr>
        <w:t>IV</w:t>
      </w:r>
      <w:r w:rsidR="00D01949">
        <w:rPr>
          <w:sz w:val="28"/>
          <w:szCs w:val="28"/>
        </w:rPr>
        <w:t xml:space="preserve"> квартале 2020 года в администрацию города Мценска поступило </w:t>
      </w:r>
      <w:r w:rsidR="00D01949" w:rsidRPr="00D01949">
        <w:rPr>
          <w:sz w:val="28"/>
          <w:szCs w:val="28"/>
        </w:rPr>
        <w:t>319</w:t>
      </w:r>
      <w:r w:rsidR="00D01949">
        <w:rPr>
          <w:sz w:val="28"/>
          <w:szCs w:val="28"/>
        </w:rPr>
        <w:t xml:space="preserve"> обращений граждан,                                       </w:t>
      </w:r>
      <w:r w:rsidR="00D01949" w:rsidRPr="00DA0C58">
        <w:rPr>
          <w:sz w:val="28"/>
          <w:szCs w:val="28"/>
        </w:rPr>
        <w:t xml:space="preserve"> </w:t>
      </w:r>
      <w:r w:rsidR="00D01949">
        <w:rPr>
          <w:sz w:val="28"/>
          <w:szCs w:val="28"/>
        </w:rPr>
        <w:t xml:space="preserve">         из них письменных – </w:t>
      </w:r>
      <w:r w:rsidR="00D01949" w:rsidRPr="00D01949">
        <w:rPr>
          <w:sz w:val="28"/>
          <w:szCs w:val="28"/>
        </w:rPr>
        <w:t>319</w:t>
      </w:r>
      <w:r w:rsidR="00D01949">
        <w:rPr>
          <w:sz w:val="28"/>
          <w:szCs w:val="28"/>
        </w:rPr>
        <w:t xml:space="preserve"> (100% обращений), устных – 0 (0% обращений). </w:t>
      </w:r>
    </w:p>
    <w:p w:rsidR="00D01949" w:rsidRPr="008B13A0" w:rsidRDefault="00D01949" w:rsidP="00D01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1.9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указа Губернатора Орловской области от 03 апреля 2020 года №156 «О мерах         по обеспечению санитарно-эпидемиологического благополучия населения на территории Орловской области в связи                 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– 19)» в администрации города Мценска было введено          временное ограничение проведения личных приемов граждан.</w:t>
      </w:r>
    </w:p>
    <w:p w:rsidR="00B15DC2" w:rsidRDefault="00A4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DC2">
        <w:rPr>
          <w:sz w:val="28"/>
          <w:szCs w:val="28"/>
        </w:rPr>
        <w:t>Информация о</w:t>
      </w:r>
      <w:r w:rsidR="00A27C9C">
        <w:rPr>
          <w:sz w:val="28"/>
          <w:szCs w:val="28"/>
        </w:rPr>
        <w:t xml:space="preserve"> работе с письменными </w:t>
      </w:r>
      <w:r w:rsidR="00B15DC2">
        <w:rPr>
          <w:sz w:val="28"/>
          <w:szCs w:val="28"/>
        </w:rPr>
        <w:t>обращениями граждан,</w:t>
      </w:r>
      <w:r w:rsidR="00B15DC2">
        <w:rPr>
          <w:b/>
          <w:sz w:val="28"/>
          <w:szCs w:val="28"/>
        </w:rPr>
        <w:t xml:space="preserve"> </w:t>
      </w:r>
      <w:r w:rsidR="00A470FE">
        <w:rPr>
          <w:sz w:val="28"/>
          <w:szCs w:val="28"/>
        </w:rPr>
        <w:t>поступивших</w:t>
      </w:r>
      <w:r w:rsidR="00B15DC2">
        <w:rPr>
          <w:sz w:val="28"/>
          <w:szCs w:val="28"/>
        </w:rPr>
        <w:t xml:space="preserve"> в администрацию города Мценска </w:t>
      </w:r>
      <w:r w:rsidR="00A27C9C">
        <w:rPr>
          <w:sz w:val="28"/>
          <w:szCs w:val="28"/>
        </w:rPr>
        <w:t xml:space="preserve">                       </w:t>
      </w:r>
      <w:r w:rsidR="00B15DC2">
        <w:rPr>
          <w:sz w:val="28"/>
          <w:szCs w:val="28"/>
        </w:rPr>
        <w:t xml:space="preserve">в </w:t>
      </w:r>
      <w:r w:rsidR="00B15DC2">
        <w:rPr>
          <w:sz w:val="28"/>
          <w:szCs w:val="28"/>
          <w:lang w:val="en-US"/>
        </w:rPr>
        <w:t>I</w:t>
      </w:r>
      <w:r w:rsidR="00B41BF5">
        <w:rPr>
          <w:sz w:val="28"/>
          <w:szCs w:val="28"/>
          <w:lang w:val="en-US"/>
        </w:rPr>
        <w:t>V</w:t>
      </w:r>
      <w:r w:rsidR="005A1461">
        <w:rPr>
          <w:sz w:val="28"/>
          <w:szCs w:val="28"/>
        </w:rPr>
        <w:t xml:space="preserve"> квар</w:t>
      </w:r>
      <w:r w:rsidR="00D01949">
        <w:rPr>
          <w:sz w:val="28"/>
          <w:szCs w:val="28"/>
        </w:rPr>
        <w:t>тале 20</w:t>
      </w:r>
      <w:r w:rsidR="00D01949" w:rsidRPr="00D01949">
        <w:rPr>
          <w:sz w:val="28"/>
          <w:szCs w:val="28"/>
        </w:rPr>
        <w:t>20</w:t>
      </w:r>
      <w:r w:rsidR="00B15DC2">
        <w:rPr>
          <w:sz w:val="28"/>
          <w:szCs w:val="28"/>
        </w:rPr>
        <w:t xml:space="preserve"> года, представлена в таблице 1.</w:t>
      </w:r>
    </w:p>
    <w:p w:rsidR="00EF092B" w:rsidRPr="00A27C9C" w:rsidRDefault="00EF092B" w:rsidP="00D01949">
      <w:pPr>
        <w:rPr>
          <w:b/>
          <w:sz w:val="28"/>
          <w:szCs w:val="28"/>
        </w:rPr>
      </w:pPr>
    </w:p>
    <w:p w:rsidR="00EF092B" w:rsidRDefault="00EF092B" w:rsidP="00685361">
      <w:pPr>
        <w:rPr>
          <w:b/>
          <w:sz w:val="28"/>
          <w:szCs w:val="28"/>
        </w:rPr>
      </w:pPr>
    </w:p>
    <w:p w:rsidR="00B15DC2" w:rsidRDefault="00B15DC2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</w:t>
      </w:r>
    </w:p>
    <w:p w:rsidR="00B15DC2" w:rsidRPr="00DB3321" w:rsidRDefault="00B15DC2">
      <w:pPr>
        <w:ind w:firstLine="567"/>
        <w:jc w:val="right"/>
        <w:rPr>
          <w:b/>
          <w:sz w:val="10"/>
          <w:szCs w:val="10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1559"/>
        <w:gridCol w:w="1559"/>
        <w:gridCol w:w="2694"/>
        <w:gridCol w:w="1417"/>
        <w:gridCol w:w="2552"/>
      </w:tblGrid>
      <w:tr w:rsidR="00B15DC2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C2" w:rsidRDefault="00B15DC2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C2" w:rsidRPr="00A470FE" w:rsidRDefault="005A14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B41BF5">
              <w:rPr>
                <w:sz w:val="22"/>
                <w:szCs w:val="22"/>
                <w:lang w:val="en-US"/>
              </w:rPr>
              <w:t>V</w:t>
            </w:r>
            <w:r w:rsidR="00B15DC2" w:rsidRPr="00A470FE">
              <w:rPr>
                <w:sz w:val="22"/>
                <w:szCs w:val="22"/>
              </w:rPr>
              <w:t xml:space="preserve"> квартал</w:t>
            </w:r>
          </w:p>
          <w:p w:rsidR="00B15DC2" w:rsidRPr="00A470FE" w:rsidRDefault="00D01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15DC2"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 w:rsidP="00D019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B15DC2" w:rsidRPr="00A470FE" w:rsidRDefault="00D01949" w:rsidP="00D01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C2" w:rsidRPr="00A470FE" w:rsidRDefault="00B15DC2">
            <w:pPr>
              <w:snapToGrid w:val="0"/>
              <w:jc w:val="center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 xml:space="preserve">Разница обращений </w:t>
            </w:r>
          </w:p>
          <w:p w:rsidR="00A470FE" w:rsidRPr="001E7822" w:rsidRDefault="00B15DC2">
            <w:pPr>
              <w:jc w:val="center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 xml:space="preserve">в </w:t>
            </w:r>
            <w:r w:rsidRPr="00A470FE">
              <w:rPr>
                <w:sz w:val="22"/>
                <w:szCs w:val="22"/>
                <w:lang w:val="en-US"/>
              </w:rPr>
              <w:t>I</w:t>
            </w:r>
            <w:r w:rsidR="00B41BF5">
              <w:rPr>
                <w:sz w:val="22"/>
                <w:szCs w:val="22"/>
                <w:lang w:val="en-US"/>
              </w:rPr>
              <w:t>V</w:t>
            </w:r>
            <w:r w:rsidR="00D01949">
              <w:rPr>
                <w:sz w:val="22"/>
                <w:szCs w:val="22"/>
              </w:rPr>
              <w:t xml:space="preserve"> квартале 2020</w:t>
            </w:r>
            <w:r w:rsidR="00A470FE">
              <w:rPr>
                <w:sz w:val="22"/>
                <w:szCs w:val="22"/>
              </w:rPr>
              <w:t xml:space="preserve"> г. </w:t>
            </w:r>
          </w:p>
          <w:p w:rsidR="00B15DC2" w:rsidRPr="00A470FE" w:rsidRDefault="00A47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15DC2" w:rsidRPr="00A470FE">
              <w:rPr>
                <w:sz w:val="22"/>
                <w:szCs w:val="22"/>
              </w:rPr>
              <w:t xml:space="preserve"> </w:t>
            </w:r>
            <w:r w:rsidR="00B15DC2" w:rsidRPr="00A470FE">
              <w:rPr>
                <w:sz w:val="22"/>
                <w:szCs w:val="22"/>
                <w:lang w:val="en-US"/>
              </w:rPr>
              <w:t>I</w:t>
            </w:r>
            <w:r w:rsidR="001E00B9">
              <w:rPr>
                <w:sz w:val="22"/>
                <w:szCs w:val="22"/>
                <w:lang w:val="en-US"/>
              </w:rPr>
              <w:t>I</w:t>
            </w:r>
            <w:r w:rsidR="00B41BF5">
              <w:rPr>
                <w:sz w:val="22"/>
                <w:szCs w:val="22"/>
                <w:lang w:val="en-US"/>
              </w:rPr>
              <w:t>I</w:t>
            </w:r>
            <w:r w:rsidR="00D01949">
              <w:rPr>
                <w:sz w:val="22"/>
                <w:szCs w:val="22"/>
              </w:rPr>
              <w:t xml:space="preserve"> кварталу 2020</w:t>
            </w:r>
            <w:r w:rsidR="00B15DC2" w:rsidRPr="00A470FE">
              <w:rPr>
                <w:sz w:val="22"/>
                <w:szCs w:val="22"/>
              </w:rPr>
              <w:t xml:space="preserve"> г</w:t>
            </w:r>
            <w:proofErr w:type="gramStart"/>
            <w:r w:rsidR="00B15DC2" w:rsidRPr="00A470FE">
              <w:rPr>
                <w:sz w:val="22"/>
                <w:szCs w:val="22"/>
              </w:rPr>
              <w:t>.,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 w:rsidP="00D019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B15DC2" w:rsidRPr="00A470FE" w:rsidRDefault="00D01949" w:rsidP="00D01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FE" w:rsidRPr="001E7822" w:rsidRDefault="00B15DC2">
            <w:pPr>
              <w:snapToGrid w:val="0"/>
              <w:jc w:val="center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>Разница обращений</w:t>
            </w:r>
          </w:p>
          <w:p w:rsidR="00A470FE" w:rsidRPr="001E7822" w:rsidRDefault="00D019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2020</w:t>
            </w:r>
            <w:r w:rsidR="00B15DC2" w:rsidRPr="00A470FE">
              <w:rPr>
                <w:sz w:val="22"/>
                <w:szCs w:val="22"/>
              </w:rPr>
              <w:t xml:space="preserve"> году </w:t>
            </w:r>
          </w:p>
          <w:p w:rsidR="00B15DC2" w:rsidRPr="00A470FE" w:rsidRDefault="00D019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2019</w:t>
            </w:r>
            <w:r w:rsidR="00B15DC2" w:rsidRPr="00A470FE">
              <w:rPr>
                <w:sz w:val="22"/>
                <w:szCs w:val="22"/>
              </w:rPr>
              <w:t xml:space="preserve"> году</w:t>
            </w:r>
            <w:proofErr w:type="gramStart"/>
            <w:r w:rsidR="00B15DC2" w:rsidRPr="00A470FE">
              <w:rPr>
                <w:sz w:val="22"/>
                <w:szCs w:val="22"/>
              </w:rPr>
              <w:t>, (%)</w:t>
            </w:r>
            <w:proofErr w:type="gramEnd"/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 xml:space="preserve">Переходящий остаток </w:t>
            </w:r>
          </w:p>
          <w:p w:rsidR="00D01949" w:rsidRPr="00A470FE" w:rsidRDefault="00D01949">
            <w:pPr>
              <w:jc w:val="both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>за предыдущий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D01949" w:rsidRDefault="00D01949" w:rsidP="002B43EE">
            <w:pPr>
              <w:pStyle w:val="af2"/>
              <w:spacing w:after="0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DA0C58" w:rsidRDefault="00D01949" w:rsidP="00D01949">
            <w:pPr>
              <w:pStyle w:val="af2"/>
              <w:spacing w:after="0"/>
            </w:pPr>
            <w:r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41380C">
            <w:pPr>
              <w:pStyle w:val="af2"/>
              <w:spacing w:after="0"/>
            </w:pPr>
            <w:r>
              <w:t>-31,2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2B43EE" w:rsidRDefault="00D01949" w:rsidP="00D01949">
            <w:pPr>
              <w:pStyle w:val="af2"/>
              <w:spacing w:after="0"/>
            </w:pPr>
            <w:r w:rsidRPr="002B43EE">
              <w:t>118</w:t>
            </w:r>
          </w:p>
          <w:p w:rsidR="00D01949" w:rsidRPr="00A64C65" w:rsidRDefault="00D01949" w:rsidP="00D01949">
            <w:pPr>
              <w:pStyle w:val="af2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41380C">
            <w:pPr>
              <w:pStyle w:val="af2"/>
              <w:spacing w:after="0"/>
            </w:pPr>
            <w:r>
              <w:t>-55,1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470FE" w:rsidRDefault="00D019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470FE">
              <w:rPr>
                <w:b/>
                <w:sz w:val="22"/>
                <w:szCs w:val="22"/>
              </w:rPr>
              <w:t xml:space="preserve">Поступило </w:t>
            </w:r>
          </w:p>
          <w:p w:rsidR="00D01949" w:rsidRPr="00A470FE" w:rsidRDefault="00D01949">
            <w:pPr>
              <w:jc w:val="both"/>
              <w:rPr>
                <w:b/>
                <w:sz w:val="22"/>
                <w:szCs w:val="22"/>
              </w:rPr>
            </w:pPr>
            <w:r w:rsidRPr="00A470FE">
              <w:rPr>
                <w:b/>
                <w:sz w:val="22"/>
                <w:szCs w:val="22"/>
              </w:rPr>
              <w:t>обращений,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319</w:t>
            </w:r>
          </w:p>
          <w:p w:rsidR="00D01949" w:rsidRPr="009E41F7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420</w:t>
            </w:r>
          </w:p>
          <w:p w:rsidR="00D01949" w:rsidRPr="009E41F7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EB50E0" w:rsidRDefault="00260738" w:rsidP="0041380C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-24</w:t>
            </w:r>
            <w:r w:rsidR="00D01949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474</w:t>
            </w:r>
          </w:p>
          <w:p w:rsidR="00D01949" w:rsidRPr="009E41F7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949" w:rsidRPr="00EB50E0" w:rsidRDefault="00630CBD" w:rsidP="0041380C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-32,7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том числе </w:t>
            </w:r>
            <w:r w:rsidRPr="00A470FE">
              <w:rPr>
                <w:i/>
                <w:sz w:val="22"/>
                <w:szCs w:val="22"/>
              </w:rPr>
              <w:t>заявлений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9E41F7" w:rsidRDefault="00D01949" w:rsidP="002B43EE">
            <w:pPr>
              <w:pStyle w:val="af2"/>
              <w:spacing w:after="0"/>
            </w:pPr>
            <w:r>
              <w:t>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9E41F7" w:rsidRDefault="00D01949" w:rsidP="00D01949">
            <w:pPr>
              <w:pStyle w:val="af2"/>
              <w:spacing w:after="0"/>
            </w:pPr>
            <w:r>
              <w:t>420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0"/>
            </w:pPr>
            <w:r>
              <w:t>-</w:t>
            </w:r>
            <w:r w:rsidR="00260738">
              <w:t>24,5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20559" w:rsidRDefault="00D01949" w:rsidP="00D01949">
            <w:pPr>
              <w:pStyle w:val="af2"/>
              <w:spacing w:after="0"/>
            </w:pPr>
            <w:r w:rsidRPr="00A20559">
              <w:t>452</w:t>
            </w:r>
          </w:p>
          <w:p w:rsidR="00D01949" w:rsidRPr="009E41F7" w:rsidRDefault="00D01949" w:rsidP="00D01949">
            <w:pPr>
              <w:pStyle w:val="af2"/>
              <w:spacing w:after="0"/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38126F">
            <w:pPr>
              <w:pStyle w:val="af2"/>
              <w:spacing w:after="0"/>
            </w:pPr>
            <w:r>
              <w:t>-30,0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том числе </w:t>
            </w:r>
            <w:r w:rsidRPr="00A470FE">
              <w:rPr>
                <w:i/>
                <w:sz w:val="22"/>
                <w:szCs w:val="22"/>
              </w:rPr>
              <w:t>жалоб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38126F">
            <w:pPr>
              <w:pStyle w:val="af2"/>
              <w:spacing w:after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FC0B14" w:rsidRDefault="00260738" w:rsidP="0038126F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на 2</w:t>
            </w:r>
            <w:r w:rsidR="00D01949">
              <w:rPr>
                <w:sz w:val="20"/>
                <w:szCs w:val="20"/>
              </w:rPr>
              <w:t xml:space="preserve"> жалобы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440C92" w:rsidRDefault="00260738" w:rsidP="0038126F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на 2</w:t>
            </w:r>
            <w:r w:rsidR="00D01949">
              <w:rPr>
                <w:sz w:val="20"/>
                <w:szCs w:val="20"/>
              </w:rPr>
              <w:t xml:space="preserve"> жалобы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том числе </w:t>
            </w:r>
            <w:r w:rsidRPr="00A470FE">
              <w:rPr>
                <w:i/>
                <w:sz w:val="22"/>
                <w:szCs w:val="22"/>
              </w:rPr>
              <w:t>предложений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38126F">
            <w:pPr>
              <w:pStyle w:val="af2"/>
              <w:spacing w:after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0"/>
            </w:pPr>
            <w:r>
              <w:t>0</w:t>
            </w:r>
          </w:p>
        </w:tc>
      </w:tr>
      <w:tr w:rsidR="00D01949" w:rsidTr="00DB3321">
        <w:trPr>
          <w:trHeight w:val="19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том числе </w:t>
            </w:r>
            <w:r w:rsidRPr="00A470FE">
              <w:rPr>
                <w:i/>
                <w:sz w:val="22"/>
                <w:szCs w:val="22"/>
              </w:rPr>
              <w:t>благодарностей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38126F">
            <w:pPr>
              <w:pStyle w:val="af2"/>
              <w:spacing w:after="100" w:afterAutospacing="1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100" w:afterAutospacing="1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100" w:afterAutospacing="1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100" w:afterAutospacing="1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100" w:afterAutospacing="1"/>
            </w:pPr>
            <w:r>
              <w:t>0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том числе </w:t>
            </w:r>
            <w:r w:rsidRPr="00A470FE">
              <w:rPr>
                <w:i/>
                <w:sz w:val="22"/>
                <w:szCs w:val="22"/>
              </w:rPr>
              <w:t>устно (личный прием)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B3321">
            <w:pPr>
              <w:pStyle w:val="af2"/>
              <w:spacing w:after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41380C">
            <w:pPr>
              <w:pStyle w:val="af2"/>
              <w:spacing w:after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260738" w:rsidP="0041380C">
            <w:pPr>
              <w:pStyle w:val="af2"/>
              <w:spacing w:after="0"/>
            </w:pPr>
            <w:r>
              <w:t>-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электронного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38126F">
            <w:pPr>
              <w:pStyle w:val="af2"/>
              <w:spacing w:after="0"/>
            </w:pPr>
            <w: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t>+48,6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38126F">
            <w:pPr>
              <w:pStyle w:val="af2"/>
              <w:spacing w:after="0"/>
            </w:pPr>
            <w:r>
              <w:t>+188</w:t>
            </w:r>
            <w:r w:rsidR="00D01949">
              <w:t>,0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>Повторных обращений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38126F">
            <w:pPr>
              <w:pStyle w:val="af2"/>
              <w:spacing w:after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0"/>
            </w:pPr>
            <w:r>
              <w:t>0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470FE" w:rsidRDefault="00D019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470FE">
              <w:rPr>
                <w:b/>
                <w:sz w:val="22"/>
                <w:szCs w:val="22"/>
              </w:rPr>
              <w:t>Рассмотрено</w:t>
            </w:r>
            <w:r>
              <w:rPr>
                <w:b/>
                <w:sz w:val="22"/>
                <w:szCs w:val="22"/>
              </w:rPr>
              <w:t xml:space="preserve"> обращений</w:t>
            </w:r>
            <w:r w:rsidRPr="00A470FE">
              <w:rPr>
                <w:b/>
                <w:sz w:val="22"/>
                <w:szCs w:val="22"/>
              </w:rPr>
              <w:t xml:space="preserve"> в органе,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64C65" w:rsidRDefault="009B047C" w:rsidP="0038126F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64C65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6178E5" w:rsidRDefault="00260738" w:rsidP="0038126F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64C65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949" w:rsidRPr="0041380C" w:rsidRDefault="00630CBD" w:rsidP="0038126F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-32,6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>Направлено на рассмотрение в иные органы,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9B047C" w:rsidP="0038126F">
            <w:pPr>
              <w:pStyle w:val="af2"/>
              <w:spacing w:after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64C65" w:rsidRDefault="00D01949" w:rsidP="00D01949">
            <w:pPr>
              <w:pStyle w:val="af2"/>
              <w:spacing w:after="0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D01949" w:rsidP="0038126F">
            <w:pPr>
              <w:pStyle w:val="af2"/>
              <w:spacing w:after="0"/>
            </w:pPr>
            <w:r>
              <w:rPr>
                <w:sz w:val="20"/>
                <w:szCs w:val="20"/>
              </w:rPr>
              <w:t>меньше на 2 обращения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470FE" w:rsidRDefault="00D019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470FE">
              <w:rPr>
                <w:b/>
                <w:sz w:val="22"/>
                <w:szCs w:val="22"/>
              </w:rPr>
              <w:t>Результаты рассмотрения обращений в органе, всего:</w:t>
            </w:r>
          </w:p>
          <w:p w:rsidR="00D01949" w:rsidRPr="009E41F7" w:rsidRDefault="00D01949" w:rsidP="00715965">
            <w:pPr>
              <w:snapToGrid w:val="0"/>
              <w:jc w:val="both"/>
              <w:rPr>
                <w:sz w:val="16"/>
                <w:szCs w:val="16"/>
              </w:rPr>
            </w:pPr>
            <w:r w:rsidRPr="00A470FE">
              <w:rPr>
                <w:sz w:val="16"/>
                <w:szCs w:val="16"/>
              </w:rPr>
              <w:t>(количество обращений отчетного квар</w:t>
            </w:r>
            <w:r>
              <w:rPr>
                <w:sz w:val="16"/>
                <w:szCs w:val="16"/>
              </w:rPr>
              <w:t xml:space="preserve">тала + </w:t>
            </w:r>
            <w:r w:rsidRPr="00A470FE">
              <w:rPr>
                <w:sz w:val="16"/>
                <w:szCs w:val="16"/>
              </w:rPr>
              <w:t>количество обращений переходящего остатка за предыдущий квартал)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47C" w:rsidRPr="00DB3321" w:rsidRDefault="00AA0ABE" w:rsidP="009B047C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344</w:t>
            </w:r>
          </w:p>
          <w:p w:rsidR="00D01949" w:rsidRPr="006516F7" w:rsidRDefault="009B047C" w:rsidP="009B047C">
            <w:pPr>
              <w:pStyle w:val="af2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DB3321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444</w:t>
            </w:r>
          </w:p>
          <w:p w:rsidR="00D01949" w:rsidRPr="006516F7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337599" w:rsidRDefault="00AA0ABE" w:rsidP="0041380C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-22,5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525</w:t>
            </w:r>
          </w:p>
          <w:p w:rsidR="00D01949" w:rsidRPr="006516F7" w:rsidRDefault="00D01949" w:rsidP="00D01949">
            <w:pPr>
              <w:pStyle w:val="af2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(+2 вопроса)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949" w:rsidRPr="0041380C" w:rsidRDefault="00AA0ABE" w:rsidP="0041380C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-34,5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A470FE">
              <w:rPr>
                <w:i/>
                <w:sz w:val="22"/>
                <w:szCs w:val="22"/>
              </w:rPr>
              <w:t>поддержано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9B047C" w:rsidP="0038126F">
            <w:pPr>
              <w:pStyle w:val="af2"/>
              <w:spacing w:after="0"/>
            </w:pPr>
            <w:r>
              <w:t>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D01949" w:rsidP="00D01949">
            <w:pPr>
              <w:pStyle w:val="af2"/>
              <w:spacing w:after="0"/>
            </w:pPr>
            <w:r>
              <w:t>288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t>-22,2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D01949" w:rsidP="00D01949">
            <w:pPr>
              <w:pStyle w:val="af2"/>
              <w:spacing w:after="0"/>
            </w:pPr>
            <w:r>
              <w:t>343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38126F">
            <w:pPr>
              <w:pStyle w:val="af2"/>
              <w:spacing w:after="0"/>
            </w:pPr>
            <w:r>
              <w:t>-34,7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A470FE">
              <w:rPr>
                <w:i/>
                <w:sz w:val="22"/>
                <w:szCs w:val="22"/>
              </w:rPr>
              <w:t>в том числе меры приняты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9B047C" w:rsidP="0038126F">
            <w:pPr>
              <w:pStyle w:val="af2"/>
              <w:spacing w:after="0"/>
            </w:pPr>
            <w:r>
              <w:t>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D01949" w:rsidP="00D01949">
            <w:pPr>
              <w:pStyle w:val="af2"/>
              <w:spacing w:after="0"/>
            </w:pPr>
            <w:r>
              <w:t>277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t>-20,2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D01949" w:rsidP="00D01949">
            <w:pPr>
              <w:pStyle w:val="af2"/>
              <w:spacing w:after="0"/>
            </w:pPr>
            <w:r>
              <w:t>277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38126F">
            <w:pPr>
              <w:pStyle w:val="af2"/>
              <w:spacing w:after="0"/>
            </w:pPr>
            <w:r>
              <w:t>-20,2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A470FE">
              <w:rPr>
                <w:i/>
                <w:sz w:val="22"/>
                <w:szCs w:val="22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7C" w:rsidRDefault="009B047C" w:rsidP="009B047C">
            <w:pPr>
              <w:pStyle w:val="af2"/>
              <w:spacing w:after="0"/>
            </w:pPr>
            <w:r>
              <w:t>114</w:t>
            </w:r>
          </w:p>
          <w:p w:rsidR="00D01949" w:rsidRPr="006516F7" w:rsidRDefault="009B047C" w:rsidP="009B047C">
            <w:pPr>
              <w:pStyle w:val="af2"/>
              <w:spacing w:after="0"/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Default="00D01949" w:rsidP="00D01949">
            <w:pPr>
              <w:pStyle w:val="af2"/>
              <w:spacing w:after="0"/>
            </w:pPr>
            <w:r>
              <w:t>153</w:t>
            </w:r>
          </w:p>
          <w:p w:rsidR="00D01949" w:rsidRPr="006516F7" w:rsidRDefault="00D01949" w:rsidP="00D01949">
            <w:pPr>
              <w:pStyle w:val="af2"/>
              <w:spacing w:after="0"/>
            </w:pPr>
            <w:r>
              <w:rPr>
                <w:sz w:val="16"/>
                <w:szCs w:val="16"/>
              </w:rPr>
              <w:t>(+1 вопрос)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t>-25,5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Default="00D01949" w:rsidP="00D01949">
            <w:pPr>
              <w:pStyle w:val="af2"/>
              <w:spacing w:after="0"/>
            </w:pPr>
            <w:r>
              <w:t>178</w:t>
            </w:r>
          </w:p>
          <w:p w:rsidR="00D01949" w:rsidRPr="006516F7" w:rsidRDefault="00D01949" w:rsidP="00D01949">
            <w:pPr>
              <w:pStyle w:val="af2"/>
              <w:spacing w:after="0"/>
            </w:pPr>
            <w:r>
              <w:rPr>
                <w:sz w:val="16"/>
                <w:szCs w:val="16"/>
              </w:rPr>
              <w:t>(+2 вопроса)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41380C">
            <w:pPr>
              <w:pStyle w:val="af2"/>
              <w:spacing w:after="0"/>
            </w:pPr>
            <w:r>
              <w:t>-36</w:t>
            </w:r>
            <w:r w:rsidR="00D01949">
              <w:t>,0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A470FE">
              <w:rPr>
                <w:i/>
                <w:sz w:val="22"/>
                <w:szCs w:val="22"/>
              </w:rPr>
              <w:t>не поддержано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9B047C" w:rsidP="0038126F">
            <w:pPr>
              <w:pStyle w:val="af2"/>
              <w:spacing w:after="0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D01949" w:rsidP="00D01949">
            <w:pPr>
              <w:pStyle w:val="af2"/>
              <w:spacing w:after="0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rPr>
                <w:sz w:val="20"/>
                <w:szCs w:val="20"/>
              </w:rPr>
              <w:t>больше на 4</w:t>
            </w:r>
            <w:r w:rsidR="00D01949">
              <w:rPr>
                <w:sz w:val="20"/>
                <w:szCs w:val="20"/>
              </w:rPr>
              <w:t xml:space="preserve"> обращения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6516F7" w:rsidRDefault="00D01949" w:rsidP="00D01949">
            <w:pPr>
              <w:pStyle w:val="af2"/>
              <w:spacing w:after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rPr>
                <w:sz w:val="20"/>
                <w:szCs w:val="20"/>
              </w:rPr>
              <w:t>больше на 3 обращения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>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B4502" w:rsidRDefault="009B047C" w:rsidP="0038126F">
            <w:pPr>
              <w:pStyle w:val="af2"/>
              <w:spacing w:after="0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B4502" w:rsidRDefault="00D01949" w:rsidP="00D01949">
            <w:pPr>
              <w:pStyle w:val="af2"/>
              <w:spacing w:after="0"/>
            </w:pPr>
            <w:r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t>-35,5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B4502" w:rsidRDefault="00D01949" w:rsidP="00D01949">
            <w:pPr>
              <w:pStyle w:val="af2"/>
              <w:spacing w:after="0"/>
            </w:pPr>
            <w:r>
              <w:t>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38126F">
            <w:pPr>
              <w:pStyle w:val="af2"/>
              <w:spacing w:after="0"/>
            </w:pPr>
            <w:r>
              <w:t>-58,3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470FE" w:rsidRDefault="00D01949">
            <w:pPr>
              <w:snapToGrid w:val="0"/>
              <w:jc w:val="both"/>
              <w:rPr>
                <w:sz w:val="22"/>
                <w:szCs w:val="22"/>
              </w:rPr>
            </w:pPr>
            <w:r w:rsidRPr="00A470FE">
              <w:rPr>
                <w:sz w:val="22"/>
                <w:szCs w:val="22"/>
              </w:rPr>
              <w:t xml:space="preserve">факты подтвердились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B4502" w:rsidRDefault="009B047C" w:rsidP="0038126F">
            <w:pPr>
              <w:pStyle w:val="af2"/>
              <w:spacing w:after="0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B4502" w:rsidRDefault="00D01949" w:rsidP="00D01949">
            <w:pPr>
              <w:pStyle w:val="af2"/>
              <w:spacing w:after="0"/>
            </w:pPr>
            <w: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397BED" w:rsidRDefault="00260738" w:rsidP="0038126F">
            <w:pPr>
              <w:pStyle w:val="af2"/>
              <w:spacing w:after="0"/>
            </w:pPr>
            <w:r>
              <w:t>-38,0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49" w:rsidRPr="00AB4502" w:rsidRDefault="00D01949" w:rsidP="00D01949">
            <w:pPr>
              <w:pStyle w:val="af2"/>
              <w:spacing w:after="0"/>
            </w:pPr>
            <w:r>
              <w:t>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49" w:rsidRPr="00397BED" w:rsidRDefault="00630CBD" w:rsidP="0038126F">
            <w:pPr>
              <w:pStyle w:val="af2"/>
              <w:spacing w:after="0"/>
            </w:pPr>
            <w:r>
              <w:t>-55,0</w:t>
            </w:r>
          </w:p>
        </w:tc>
      </w:tr>
      <w:tr w:rsidR="00D01949" w:rsidTr="00DB33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Default="00D019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1380C">
              <w:rPr>
                <w:b/>
                <w:sz w:val="22"/>
                <w:szCs w:val="22"/>
              </w:rPr>
              <w:t xml:space="preserve">Находятся на рассмотрении на 1 число месяца, </w:t>
            </w:r>
          </w:p>
          <w:p w:rsidR="00D01949" w:rsidRPr="0041380C" w:rsidRDefault="00D019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1380C">
              <w:rPr>
                <w:b/>
                <w:sz w:val="22"/>
                <w:szCs w:val="22"/>
              </w:rPr>
              <w:t xml:space="preserve">следующего за отчетным кварталом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20559" w:rsidRDefault="009B047C" w:rsidP="00337599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9B047C" w:rsidRDefault="00D01949" w:rsidP="00D01949">
            <w:pPr>
              <w:pStyle w:val="af2"/>
              <w:spacing w:after="0"/>
              <w:rPr>
                <w:b/>
              </w:rPr>
            </w:pPr>
            <w:r w:rsidRPr="009B047C">
              <w:rPr>
                <w:b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41380C" w:rsidRDefault="00260738" w:rsidP="0038126F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-47</w:t>
            </w:r>
            <w:r w:rsidR="00D01949">
              <w:rPr>
                <w:b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01949" w:rsidRPr="00A20559" w:rsidRDefault="00D01949" w:rsidP="00D01949">
            <w:pPr>
              <w:pStyle w:val="af2"/>
              <w:spacing w:after="0"/>
              <w:rPr>
                <w:b/>
              </w:rPr>
            </w:pPr>
            <w:r w:rsidRPr="00A20559">
              <w:rPr>
                <w:b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949" w:rsidRPr="009B047C" w:rsidRDefault="00630CBD" w:rsidP="00DB5434">
            <w:pPr>
              <w:pStyle w:val="af2"/>
              <w:spacing w:after="0"/>
              <w:rPr>
                <w:b/>
              </w:rPr>
            </w:pPr>
            <w:r>
              <w:rPr>
                <w:b/>
              </w:rPr>
              <w:t>-58,2</w:t>
            </w:r>
          </w:p>
        </w:tc>
      </w:tr>
    </w:tbl>
    <w:p w:rsidR="00BA0B8E" w:rsidRDefault="00BA0B8E">
      <w:pPr>
        <w:jc w:val="both"/>
        <w:rPr>
          <w:b/>
          <w:sz w:val="28"/>
          <w:lang w:val="en-US"/>
        </w:rPr>
      </w:pPr>
    </w:p>
    <w:p w:rsidR="00D01949" w:rsidRPr="00D01949" w:rsidRDefault="00D01949">
      <w:pPr>
        <w:jc w:val="both"/>
        <w:rPr>
          <w:b/>
          <w:sz w:val="28"/>
          <w:lang w:val="en-US"/>
        </w:rPr>
      </w:pPr>
    </w:p>
    <w:p w:rsidR="006178E5" w:rsidRDefault="00BE6D1B" w:rsidP="007353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36A4E" w:rsidRPr="00DB5434">
        <w:rPr>
          <w:sz w:val="28"/>
          <w:szCs w:val="28"/>
        </w:rPr>
        <w:t>Рисунок 1</w:t>
      </w:r>
      <w:r w:rsidR="006178E5">
        <w:rPr>
          <w:sz w:val="28"/>
          <w:szCs w:val="28"/>
        </w:rPr>
        <w:t>.</w:t>
      </w:r>
      <w:r w:rsidR="00904B92">
        <w:rPr>
          <w:sz w:val="28"/>
          <w:szCs w:val="28"/>
        </w:rPr>
        <w:t xml:space="preserve">  </w:t>
      </w:r>
      <w:r w:rsidR="006178E5">
        <w:rPr>
          <w:sz w:val="28"/>
          <w:szCs w:val="28"/>
        </w:rPr>
        <w:t>Количество обращений,</w:t>
      </w:r>
      <w:r w:rsidR="0015693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15693F">
        <w:rPr>
          <w:sz w:val="28"/>
          <w:szCs w:val="28"/>
        </w:rPr>
        <w:t>Рисунок 2. Результаты рассмотрения</w:t>
      </w:r>
      <w:r w:rsidR="004E609D">
        <w:rPr>
          <w:sz w:val="28"/>
          <w:szCs w:val="28"/>
        </w:rPr>
        <w:t xml:space="preserve"> вопросов,</w:t>
      </w:r>
    </w:p>
    <w:p w:rsidR="006178E5" w:rsidRDefault="00BE6D1B" w:rsidP="00735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8E5">
        <w:rPr>
          <w:sz w:val="28"/>
          <w:szCs w:val="28"/>
        </w:rPr>
        <w:t xml:space="preserve">поступивших в </w:t>
      </w:r>
      <w:r w:rsidR="00736A4E">
        <w:rPr>
          <w:sz w:val="28"/>
          <w:szCs w:val="28"/>
          <w:lang w:val="en-US"/>
        </w:rPr>
        <w:t>I</w:t>
      </w:r>
      <w:r w:rsidR="00736A4E">
        <w:rPr>
          <w:sz w:val="28"/>
          <w:szCs w:val="28"/>
        </w:rPr>
        <w:t>V</w:t>
      </w:r>
      <w:r w:rsidR="00736A4E" w:rsidRPr="00721C60">
        <w:t xml:space="preserve"> </w:t>
      </w:r>
      <w:r w:rsidR="00630CBD">
        <w:rPr>
          <w:sz w:val="28"/>
          <w:szCs w:val="28"/>
        </w:rPr>
        <w:t>квартале 2020</w:t>
      </w:r>
      <w:r w:rsidR="00736A4E">
        <w:t xml:space="preserve"> года</w:t>
      </w:r>
      <w:r w:rsidR="006178E5">
        <w:rPr>
          <w:sz w:val="28"/>
          <w:szCs w:val="28"/>
        </w:rPr>
        <w:t xml:space="preserve">, </w:t>
      </w:r>
      <w:r w:rsidR="001569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4E609D">
        <w:rPr>
          <w:sz w:val="28"/>
          <w:szCs w:val="28"/>
        </w:rPr>
        <w:t xml:space="preserve">  содержащихся в обращениях</w:t>
      </w:r>
      <w:r w:rsidR="0015693F">
        <w:rPr>
          <w:sz w:val="28"/>
          <w:szCs w:val="28"/>
        </w:rPr>
        <w:t xml:space="preserve"> граждан</w:t>
      </w:r>
      <w:r w:rsidR="004E609D">
        <w:rPr>
          <w:sz w:val="28"/>
          <w:szCs w:val="28"/>
        </w:rPr>
        <w:t>,</w:t>
      </w:r>
      <w:r w:rsidR="0015693F">
        <w:rPr>
          <w:sz w:val="28"/>
          <w:szCs w:val="28"/>
        </w:rPr>
        <w:t xml:space="preserve"> в </w:t>
      </w:r>
      <w:r w:rsidR="0015693F">
        <w:rPr>
          <w:sz w:val="28"/>
          <w:szCs w:val="28"/>
          <w:lang w:val="en-US"/>
        </w:rPr>
        <w:t>I</w:t>
      </w:r>
      <w:r w:rsidR="00736A4E">
        <w:rPr>
          <w:sz w:val="28"/>
          <w:szCs w:val="28"/>
        </w:rPr>
        <w:t>V</w:t>
      </w:r>
      <w:r w:rsidR="0015693F" w:rsidRPr="0015693F">
        <w:rPr>
          <w:sz w:val="28"/>
          <w:szCs w:val="28"/>
        </w:rPr>
        <w:t xml:space="preserve"> </w:t>
      </w:r>
      <w:r w:rsidR="00F83C9B">
        <w:rPr>
          <w:sz w:val="28"/>
          <w:szCs w:val="28"/>
        </w:rPr>
        <w:t>квартале 2020</w:t>
      </w:r>
      <w:r w:rsidR="0015693F">
        <w:rPr>
          <w:sz w:val="28"/>
          <w:szCs w:val="28"/>
        </w:rPr>
        <w:t xml:space="preserve"> года</w:t>
      </w:r>
    </w:p>
    <w:p w:rsidR="00DB5434" w:rsidRDefault="00BE6D1B" w:rsidP="00735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6178E5">
        <w:rPr>
          <w:sz w:val="28"/>
          <w:szCs w:val="28"/>
        </w:rPr>
        <w:t xml:space="preserve"> </w:t>
      </w:r>
      <w:r w:rsidR="00736A4E">
        <w:rPr>
          <w:sz w:val="28"/>
          <w:szCs w:val="28"/>
          <w:lang w:val="en-US"/>
        </w:rPr>
        <w:t>I</w:t>
      </w:r>
      <w:r w:rsidR="00736A4E">
        <w:rPr>
          <w:sz w:val="28"/>
          <w:szCs w:val="28"/>
        </w:rPr>
        <w:t>I</w:t>
      </w:r>
      <w:r w:rsidR="00FA55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</w:t>
      </w:r>
      <w:r w:rsidR="00630CBD">
        <w:rPr>
          <w:sz w:val="28"/>
          <w:szCs w:val="28"/>
        </w:rPr>
        <w:t>ле 2020</w:t>
      </w:r>
      <w:r w:rsidR="0015693F">
        <w:rPr>
          <w:sz w:val="28"/>
          <w:szCs w:val="28"/>
        </w:rPr>
        <w:t xml:space="preserve"> года</w:t>
      </w:r>
      <w:r w:rsidR="006178E5">
        <w:rPr>
          <w:sz w:val="28"/>
          <w:szCs w:val="28"/>
        </w:rPr>
        <w:t xml:space="preserve"> и в </w:t>
      </w:r>
      <w:r w:rsidR="00736A4E">
        <w:rPr>
          <w:sz w:val="28"/>
          <w:szCs w:val="28"/>
          <w:lang w:val="en-US"/>
        </w:rPr>
        <w:t>I</w:t>
      </w:r>
      <w:r w:rsidR="00736A4E">
        <w:rPr>
          <w:sz w:val="28"/>
          <w:szCs w:val="28"/>
        </w:rPr>
        <w:t>V</w:t>
      </w:r>
      <w:r w:rsidR="006178E5" w:rsidRPr="006178E5">
        <w:rPr>
          <w:sz w:val="28"/>
          <w:szCs w:val="28"/>
        </w:rPr>
        <w:t xml:space="preserve"> </w:t>
      </w:r>
      <w:r w:rsidR="00630CBD">
        <w:rPr>
          <w:sz w:val="28"/>
          <w:szCs w:val="28"/>
        </w:rPr>
        <w:t>квартале 2019</w:t>
      </w:r>
      <w:r w:rsidR="0015693F">
        <w:rPr>
          <w:sz w:val="28"/>
          <w:szCs w:val="28"/>
        </w:rPr>
        <w:t xml:space="preserve"> года </w:t>
      </w:r>
    </w:p>
    <w:p w:rsidR="00DB5434" w:rsidRDefault="00736A4E" w:rsidP="0073538B">
      <w:pPr>
        <w:keepNext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57370" cy="29895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51145" cy="30530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602C" w:rsidRDefault="00A444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8602C">
        <w:rPr>
          <w:bCs/>
          <w:sz w:val="28"/>
          <w:szCs w:val="28"/>
        </w:rPr>
        <w:t>В отчетном периоде, как и в предыдущие кварталы, авторы использовали преимущественно удаленные формы доступа для обращения в администрацию города Мценска.</w:t>
      </w:r>
    </w:p>
    <w:p w:rsidR="00D2072A" w:rsidRDefault="008860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5693F">
        <w:rPr>
          <w:bCs/>
          <w:sz w:val="28"/>
          <w:szCs w:val="28"/>
        </w:rPr>
        <w:t xml:space="preserve">Количество обращений, поступивших в письменной форме в </w:t>
      </w:r>
      <w:r w:rsidR="0015693F">
        <w:rPr>
          <w:bCs/>
          <w:sz w:val="28"/>
          <w:szCs w:val="28"/>
          <w:lang w:val="en-US"/>
        </w:rPr>
        <w:t>I</w:t>
      </w:r>
      <w:r w:rsidR="00086EA6">
        <w:rPr>
          <w:bCs/>
          <w:sz w:val="28"/>
          <w:szCs w:val="28"/>
          <w:lang w:val="en-US"/>
        </w:rPr>
        <w:t>V</w:t>
      </w:r>
      <w:r w:rsidR="00AA0ABE">
        <w:rPr>
          <w:bCs/>
          <w:sz w:val="28"/>
          <w:szCs w:val="28"/>
        </w:rPr>
        <w:t xml:space="preserve"> квартале 2020</w:t>
      </w:r>
      <w:r w:rsidR="00B672B0">
        <w:rPr>
          <w:bCs/>
          <w:sz w:val="28"/>
          <w:szCs w:val="28"/>
        </w:rPr>
        <w:t xml:space="preserve"> года, уменьшилось</w:t>
      </w:r>
      <w:r w:rsidR="0015693F">
        <w:rPr>
          <w:bCs/>
          <w:sz w:val="28"/>
          <w:szCs w:val="28"/>
        </w:rPr>
        <w:t xml:space="preserve"> по сравнению </w:t>
      </w:r>
      <w:r w:rsidR="00F92492">
        <w:rPr>
          <w:bCs/>
          <w:sz w:val="28"/>
          <w:szCs w:val="28"/>
        </w:rPr>
        <w:t xml:space="preserve">       </w:t>
      </w:r>
      <w:r w:rsidR="00A44461">
        <w:rPr>
          <w:bCs/>
          <w:sz w:val="28"/>
          <w:szCs w:val="28"/>
        </w:rPr>
        <w:t xml:space="preserve"> </w:t>
      </w:r>
      <w:r w:rsidR="00F92492">
        <w:rPr>
          <w:bCs/>
          <w:sz w:val="28"/>
          <w:szCs w:val="28"/>
        </w:rPr>
        <w:t xml:space="preserve">            </w:t>
      </w:r>
      <w:r w:rsidR="0015693F">
        <w:rPr>
          <w:bCs/>
          <w:sz w:val="28"/>
          <w:szCs w:val="28"/>
        </w:rPr>
        <w:t xml:space="preserve">с </w:t>
      </w:r>
      <w:r w:rsidR="00D2072A">
        <w:rPr>
          <w:bCs/>
          <w:sz w:val="28"/>
          <w:szCs w:val="28"/>
          <w:lang w:val="en-US"/>
        </w:rPr>
        <w:t>I</w:t>
      </w:r>
      <w:r w:rsidR="00B672B0">
        <w:rPr>
          <w:bCs/>
          <w:sz w:val="28"/>
          <w:szCs w:val="28"/>
          <w:lang w:val="en-US"/>
        </w:rPr>
        <w:t>I</w:t>
      </w:r>
      <w:r w:rsidR="00086EA6">
        <w:rPr>
          <w:bCs/>
          <w:sz w:val="28"/>
          <w:szCs w:val="28"/>
          <w:lang w:val="en-US"/>
        </w:rPr>
        <w:t>I</w:t>
      </w:r>
      <w:r w:rsidR="0015693F">
        <w:rPr>
          <w:bCs/>
          <w:sz w:val="28"/>
          <w:szCs w:val="28"/>
        </w:rPr>
        <w:t xml:space="preserve"> кварта</w:t>
      </w:r>
      <w:r w:rsidR="00AA0ABE">
        <w:rPr>
          <w:bCs/>
          <w:sz w:val="28"/>
          <w:szCs w:val="28"/>
        </w:rPr>
        <w:t>лом 2020</w:t>
      </w:r>
      <w:r w:rsidR="0015693F">
        <w:rPr>
          <w:bCs/>
          <w:sz w:val="28"/>
          <w:szCs w:val="28"/>
        </w:rPr>
        <w:t xml:space="preserve"> года на</w:t>
      </w:r>
      <w:r w:rsidR="00B672B0">
        <w:rPr>
          <w:bCs/>
          <w:sz w:val="28"/>
          <w:szCs w:val="28"/>
        </w:rPr>
        <w:t xml:space="preserve"> </w:t>
      </w:r>
      <w:r w:rsidR="00AA0ABE">
        <w:rPr>
          <w:bCs/>
          <w:sz w:val="28"/>
          <w:szCs w:val="28"/>
        </w:rPr>
        <w:t>24</w:t>
      </w:r>
      <w:r w:rsidR="0015693F">
        <w:rPr>
          <w:bCs/>
          <w:sz w:val="28"/>
          <w:szCs w:val="28"/>
        </w:rPr>
        <w:t xml:space="preserve">% </w:t>
      </w:r>
      <w:r w:rsidR="00F92492">
        <w:rPr>
          <w:bCs/>
          <w:sz w:val="28"/>
          <w:szCs w:val="28"/>
        </w:rPr>
        <w:t xml:space="preserve">и </w:t>
      </w:r>
      <w:r w:rsidR="00AA0ABE">
        <w:rPr>
          <w:bCs/>
          <w:sz w:val="28"/>
          <w:szCs w:val="28"/>
        </w:rPr>
        <w:t>уменьшилось</w:t>
      </w:r>
      <w:r w:rsidR="00D2072A">
        <w:rPr>
          <w:bCs/>
          <w:sz w:val="28"/>
          <w:szCs w:val="28"/>
        </w:rPr>
        <w:t xml:space="preserve"> по сравнению с </w:t>
      </w:r>
      <w:r w:rsidR="00D2072A">
        <w:rPr>
          <w:bCs/>
          <w:sz w:val="28"/>
          <w:szCs w:val="28"/>
          <w:lang w:val="en-US"/>
        </w:rPr>
        <w:t>I</w:t>
      </w:r>
      <w:r w:rsidR="00086EA6">
        <w:rPr>
          <w:bCs/>
          <w:sz w:val="28"/>
          <w:szCs w:val="28"/>
          <w:lang w:val="en-US"/>
        </w:rPr>
        <w:t>V</w:t>
      </w:r>
      <w:r w:rsidR="00AA0ABE">
        <w:rPr>
          <w:bCs/>
          <w:sz w:val="28"/>
          <w:szCs w:val="28"/>
        </w:rPr>
        <w:t xml:space="preserve"> кварталом 2019 года на 29,6</w:t>
      </w:r>
      <w:r w:rsidR="00D2072A">
        <w:rPr>
          <w:bCs/>
          <w:sz w:val="28"/>
          <w:szCs w:val="28"/>
        </w:rPr>
        <w:t>%.</w:t>
      </w:r>
    </w:p>
    <w:p w:rsidR="008E72F4" w:rsidRDefault="00A444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E72F4">
        <w:rPr>
          <w:bCs/>
          <w:sz w:val="28"/>
          <w:szCs w:val="28"/>
        </w:rPr>
        <w:t xml:space="preserve">Количество обращений, поступивших </w:t>
      </w:r>
      <w:r w:rsidR="00754034">
        <w:rPr>
          <w:bCs/>
          <w:sz w:val="28"/>
          <w:szCs w:val="28"/>
        </w:rPr>
        <w:t xml:space="preserve">в </w:t>
      </w:r>
      <w:r w:rsidR="008E72F4">
        <w:rPr>
          <w:bCs/>
          <w:sz w:val="28"/>
          <w:szCs w:val="28"/>
        </w:rPr>
        <w:t xml:space="preserve">форме электронного документа в </w:t>
      </w:r>
      <w:r w:rsidR="008E72F4">
        <w:rPr>
          <w:bCs/>
          <w:sz w:val="28"/>
          <w:szCs w:val="28"/>
          <w:lang w:val="en-US"/>
        </w:rPr>
        <w:t>I</w:t>
      </w:r>
      <w:r w:rsidR="00086EA6">
        <w:rPr>
          <w:bCs/>
          <w:sz w:val="28"/>
          <w:szCs w:val="28"/>
          <w:lang w:val="en-US"/>
        </w:rPr>
        <w:t>V</w:t>
      </w:r>
      <w:r w:rsidR="00AA0ABE">
        <w:rPr>
          <w:bCs/>
          <w:sz w:val="28"/>
          <w:szCs w:val="28"/>
        </w:rPr>
        <w:t xml:space="preserve"> квартале 2020</w:t>
      </w:r>
      <w:r w:rsidR="008E72F4">
        <w:rPr>
          <w:bCs/>
          <w:sz w:val="28"/>
          <w:szCs w:val="28"/>
        </w:rPr>
        <w:t xml:space="preserve"> г</w:t>
      </w:r>
      <w:r w:rsidR="00712EBF">
        <w:rPr>
          <w:bCs/>
          <w:sz w:val="28"/>
          <w:szCs w:val="28"/>
        </w:rPr>
        <w:t>ода</w:t>
      </w:r>
      <w:r w:rsidR="00AA0ABE">
        <w:rPr>
          <w:bCs/>
          <w:sz w:val="28"/>
          <w:szCs w:val="28"/>
        </w:rPr>
        <w:t>, выросло</w:t>
      </w:r>
      <w:r w:rsidR="008E72F4">
        <w:rPr>
          <w:bCs/>
          <w:sz w:val="28"/>
          <w:szCs w:val="28"/>
        </w:rPr>
        <w:t xml:space="preserve"> по сравнению</w:t>
      </w:r>
      <w:r w:rsidR="00754034">
        <w:rPr>
          <w:bCs/>
          <w:sz w:val="28"/>
          <w:szCs w:val="28"/>
        </w:rPr>
        <w:t xml:space="preserve">       </w:t>
      </w:r>
      <w:r w:rsidR="008E72F4">
        <w:rPr>
          <w:bCs/>
          <w:sz w:val="28"/>
          <w:szCs w:val="28"/>
        </w:rPr>
        <w:t xml:space="preserve"> с </w:t>
      </w:r>
      <w:r w:rsidR="00712EBF">
        <w:rPr>
          <w:bCs/>
          <w:sz w:val="28"/>
          <w:szCs w:val="28"/>
          <w:lang w:val="en-US"/>
        </w:rPr>
        <w:t>I</w:t>
      </w:r>
      <w:r w:rsidR="00B672B0">
        <w:rPr>
          <w:bCs/>
          <w:sz w:val="28"/>
          <w:szCs w:val="28"/>
          <w:lang w:val="en-US"/>
        </w:rPr>
        <w:t>I</w:t>
      </w:r>
      <w:r w:rsidR="00086EA6">
        <w:rPr>
          <w:bCs/>
          <w:sz w:val="28"/>
          <w:szCs w:val="28"/>
          <w:lang w:val="en-US"/>
        </w:rPr>
        <w:t>I</w:t>
      </w:r>
      <w:r w:rsidR="00AA0ABE">
        <w:rPr>
          <w:bCs/>
          <w:sz w:val="28"/>
          <w:szCs w:val="28"/>
        </w:rPr>
        <w:t xml:space="preserve"> кварталом 2020</w:t>
      </w:r>
      <w:r w:rsidR="008E72F4">
        <w:rPr>
          <w:bCs/>
          <w:sz w:val="28"/>
          <w:szCs w:val="28"/>
        </w:rPr>
        <w:t xml:space="preserve"> года</w:t>
      </w:r>
      <w:r w:rsidR="00AA0ABE">
        <w:rPr>
          <w:bCs/>
          <w:sz w:val="28"/>
          <w:szCs w:val="28"/>
        </w:rPr>
        <w:t xml:space="preserve"> на 48,6</w:t>
      </w:r>
      <w:r w:rsidR="00712EBF">
        <w:rPr>
          <w:bCs/>
          <w:sz w:val="28"/>
          <w:szCs w:val="28"/>
        </w:rPr>
        <w:t>%</w:t>
      </w:r>
      <w:r w:rsidR="008E72F4">
        <w:rPr>
          <w:bCs/>
          <w:sz w:val="28"/>
          <w:szCs w:val="28"/>
        </w:rPr>
        <w:t xml:space="preserve"> и </w:t>
      </w:r>
      <w:r w:rsidR="00AA0ABE">
        <w:rPr>
          <w:bCs/>
          <w:sz w:val="28"/>
          <w:szCs w:val="28"/>
        </w:rPr>
        <w:t>выросло</w:t>
      </w:r>
      <w:r w:rsidR="00712EBF">
        <w:rPr>
          <w:bCs/>
          <w:sz w:val="28"/>
          <w:szCs w:val="28"/>
        </w:rPr>
        <w:t xml:space="preserve"> по сравнению </w:t>
      </w:r>
      <w:r w:rsidR="008E72F4">
        <w:rPr>
          <w:bCs/>
          <w:sz w:val="28"/>
          <w:szCs w:val="28"/>
        </w:rPr>
        <w:t xml:space="preserve">с </w:t>
      </w:r>
      <w:r w:rsidR="008E72F4">
        <w:rPr>
          <w:bCs/>
          <w:sz w:val="28"/>
          <w:szCs w:val="28"/>
          <w:lang w:val="en-US"/>
        </w:rPr>
        <w:t>I</w:t>
      </w:r>
      <w:r w:rsidR="00086EA6">
        <w:rPr>
          <w:bCs/>
          <w:sz w:val="28"/>
          <w:szCs w:val="28"/>
          <w:lang w:val="en-US"/>
        </w:rPr>
        <w:t>V</w:t>
      </w:r>
      <w:r w:rsidR="00AA0ABE">
        <w:rPr>
          <w:bCs/>
          <w:sz w:val="28"/>
          <w:szCs w:val="28"/>
        </w:rPr>
        <w:t xml:space="preserve"> кварталом 2019</w:t>
      </w:r>
      <w:r w:rsidR="00086EA6">
        <w:rPr>
          <w:bCs/>
          <w:sz w:val="28"/>
          <w:szCs w:val="28"/>
        </w:rPr>
        <w:t xml:space="preserve"> года</w:t>
      </w:r>
      <w:r w:rsidR="00AA0ABE">
        <w:rPr>
          <w:bCs/>
          <w:sz w:val="28"/>
          <w:szCs w:val="28"/>
        </w:rPr>
        <w:t xml:space="preserve"> на 188</w:t>
      </w:r>
      <w:r w:rsidR="004E609D">
        <w:rPr>
          <w:bCs/>
          <w:sz w:val="28"/>
          <w:szCs w:val="28"/>
        </w:rPr>
        <w:t>%</w:t>
      </w:r>
      <w:r w:rsidR="00AA0ABE">
        <w:rPr>
          <w:bCs/>
          <w:sz w:val="28"/>
          <w:szCs w:val="28"/>
        </w:rPr>
        <w:t xml:space="preserve"> или почти </w:t>
      </w:r>
      <w:proofErr w:type="gramStart"/>
      <w:r w:rsidR="00AA0ABE">
        <w:rPr>
          <w:bCs/>
          <w:sz w:val="28"/>
          <w:szCs w:val="28"/>
        </w:rPr>
        <w:t>в</w:t>
      </w:r>
      <w:proofErr w:type="gramEnd"/>
      <w:r w:rsidR="00AA0ABE">
        <w:rPr>
          <w:bCs/>
          <w:sz w:val="28"/>
          <w:szCs w:val="28"/>
        </w:rPr>
        <w:t xml:space="preserve"> 3 раза</w:t>
      </w:r>
      <w:r w:rsidR="008E72F4">
        <w:rPr>
          <w:bCs/>
          <w:sz w:val="28"/>
          <w:szCs w:val="28"/>
        </w:rPr>
        <w:t>.</w:t>
      </w:r>
    </w:p>
    <w:p w:rsidR="004E609D" w:rsidRDefault="00D2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09D">
        <w:rPr>
          <w:sz w:val="28"/>
          <w:szCs w:val="28"/>
        </w:rPr>
        <w:t>Всего за отчётный период в соответствии с данны</w:t>
      </w:r>
      <w:r w:rsidR="00AA0ABE">
        <w:rPr>
          <w:sz w:val="28"/>
          <w:szCs w:val="28"/>
        </w:rPr>
        <w:t>ми по состоянию на 1 января 2021</w:t>
      </w:r>
      <w:r w:rsidR="004E609D">
        <w:rPr>
          <w:sz w:val="28"/>
          <w:szCs w:val="28"/>
        </w:rPr>
        <w:t xml:space="preserve"> года сотрудниками администрации       гор</w:t>
      </w:r>
      <w:r w:rsidR="00AA0ABE">
        <w:rPr>
          <w:sz w:val="28"/>
          <w:szCs w:val="28"/>
        </w:rPr>
        <w:t>ода Мценска было рассмотрено 345</w:t>
      </w:r>
      <w:r w:rsidR="004E609D">
        <w:rPr>
          <w:sz w:val="28"/>
          <w:szCs w:val="28"/>
        </w:rPr>
        <w:t xml:space="preserve"> вопросов, содержащихся в обращениях граждан, в том числе </w:t>
      </w:r>
      <w:r w:rsidR="00CF15AD">
        <w:rPr>
          <w:sz w:val="28"/>
          <w:szCs w:val="28"/>
        </w:rPr>
        <w:t xml:space="preserve">                                              </w:t>
      </w:r>
      <w:r w:rsidR="004E609D">
        <w:rPr>
          <w:sz w:val="28"/>
          <w:szCs w:val="28"/>
        </w:rPr>
        <w:t>с выездом на ме</w:t>
      </w:r>
      <w:r w:rsidR="00CF15AD">
        <w:rPr>
          <w:sz w:val="28"/>
          <w:szCs w:val="28"/>
        </w:rPr>
        <w:t xml:space="preserve">сто — </w:t>
      </w:r>
      <w:r w:rsidR="00AA0ABE">
        <w:rPr>
          <w:sz w:val="28"/>
          <w:szCs w:val="28"/>
        </w:rPr>
        <w:t>40</w:t>
      </w:r>
      <w:r w:rsidR="004E609D">
        <w:rPr>
          <w:sz w:val="28"/>
          <w:szCs w:val="28"/>
        </w:rPr>
        <w:t xml:space="preserve">, </w:t>
      </w:r>
      <w:r w:rsidR="00AA0ABE">
        <w:rPr>
          <w:sz w:val="28"/>
          <w:szCs w:val="28"/>
        </w:rPr>
        <w:t>из них, в 36</w:t>
      </w:r>
      <w:r w:rsidR="004E609D">
        <w:rPr>
          <w:sz w:val="28"/>
          <w:szCs w:val="28"/>
        </w:rPr>
        <w:t xml:space="preserve"> случаях факты подтвердились</w:t>
      </w:r>
      <w:r w:rsidR="00F712B7">
        <w:rPr>
          <w:sz w:val="28"/>
          <w:szCs w:val="28"/>
        </w:rPr>
        <w:t>. В резул</w:t>
      </w:r>
      <w:r w:rsidR="00AA0ABE">
        <w:rPr>
          <w:sz w:val="28"/>
          <w:szCs w:val="28"/>
        </w:rPr>
        <w:t>ьтате, «поддержано» 224</w:t>
      </w:r>
      <w:r w:rsidR="00CF15AD">
        <w:rPr>
          <w:sz w:val="28"/>
          <w:szCs w:val="28"/>
        </w:rPr>
        <w:t xml:space="preserve"> вопроса</w:t>
      </w:r>
      <w:r w:rsidR="00F712B7">
        <w:rPr>
          <w:sz w:val="28"/>
          <w:szCs w:val="28"/>
        </w:rPr>
        <w:t xml:space="preserve"> или 65</w:t>
      </w:r>
      <w:r w:rsidR="004E609D">
        <w:rPr>
          <w:sz w:val="28"/>
          <w:szCs w:val="28"/>
        </w:rPr>
        <w:t xml:space="preserve">% </w:t>
      </w:r>
      <w:r w:rsidR="00CF15AD">
        <w:rPr>
          <w:sz w:val="28"/>
          <w:szCs w:val="28"/>
        </w:rPr>
        <w:t xml:space="preserve">          </w:t>
      </w:r>
      <w:r w:rsidR="004E609D">
        <w:rPr>
          <w:sz w:val="28"/>
          <w:szCs w:val="28"/>
        </w:rPr>
        <w:t>от общего количе</w:t>
      </w:r>
      <w:r w:rsidR="00CF15AD">
        <w:rPr>
          <w:sz w:val="28"/>
          <w:szCs w:val="28"/>
        </w:rPr>
        <w:t xml:space="preserve">ства </w:t>
      </w:r>
      <w:r w:rsidR="004E609D">
        <w:rPr>
          <w:sz w:val="28"/>
          <w:szCs w:val="28"/>
        </w:rPr>
        <w:t>отработанных вопросов, в т</w:t>
      </w:r>
      <w:r w:rsidR="00AA0ABE">
        <w:rPr>
          <w:sz w:val="28"/>
          <w:szCs w:val="28"/>
        </w:rPr>
        <w:t>ом числе «меры приняты» – по 221 вопросу или 64</w:t>
      </w:r>
      <w:r w:rsidR="00F712B7">
        <w:rPr>
          <w:sz w:val="28"/>
          <w:szCs w:val="28"/>
        </w:rPr>
        <w:t xml:space="preserve">%, </w:t>
      </w:r>
      <w:r w:rsidR="00CF15AD">
        <w:rPr>
          <w:sz w:val="28"/>
          <w:szCs w:val="28"/>
        </w:rPr>
        <w:t xml:space="preserve">                  </w:t>
      </w:r>
      <w:r w:rsidR="00AA0ABE">
        <w:rPr>
          <w:sz w:val="28"/>
          <w:szCs w:val="28"/>
        </w:rPr>
        <w:t xml:space="preserve">  </w:t>
      </w:r>
      <w:r w:rsidR="00CF15AD">
        <w:rPr>
          <w:sz w:val="28"/>
          <w:szCs w:val="28"/>
        </w:rPr>
        <w:t xml:space="preserve">           </w:t>
      </w:r>
      <w:r w:rsidR="00F712B7">
        <w:rPr>
          <w:sz w:val="28"/>
          <w:szCs w:val="28"/>
        </w:rPr>
        <w:t>«разъяс</w:t>
      </w:r>
      <w:r w:rsidR="00AA0ABE">
        <w:rPr>
          <w:sz w:val="28"/>
          <w:szCs w:val="28"/>
        </w:rPr>
        <w:t>нено» – по 114 или 33</w:t>
      </w:r>
      <w:r w:rsidR="00CF15AD">
        <w:rPr>
          <w:sz w:val="28"/>
          <w:szCs w:val="28"/>
        </w:rPr>
        <w:t>%,</w:t>
      </w:r>
      <w:r w:rsidR="00AA0ABE">
        <w:rPr>
          <w:sz w:val="28"/>
          <w:szCs w:val="28"/>
        </w:rPr>
        <w:t xml:space="preserve"> «не поддержано» - 7 или 2</w:t>
      </w:r>
      <w:r w:rsidR="004E609D">
        <w:rPr>
          <w:sz w:val="28"/>
          <w:szCs w:val="28"/>
        </w:rPr>
        <w:t>%.</w:t>
      </w:r>
      <w:r w:rsidR="00CF15AD">
        <w:rPr>
          <w:sz w:val="28"/>
          <w:szCs w:val="28"/>
        </w:rPr>
        <w:t xml:space="preserve"> </w:t>
      </w:r>
    </w:p>
    <w:p w:rsidR="00522680" w:rsidRDefault="004E60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522680">
        <w:rPr>
          <w:sz w:val="28"/>
          <w:szCs w:val="28"/>
        </w:rPr>
        <w:t xml:space="preserve">В </w:t>
      </w:r>
      <w:r w:rsidR="00783825">
        <w:rPr>
          <w:sz w:val="28"/>
          <w:szCs w:val="28"/>
          <w:lang w:val="en-US"/>
        </w:rPr>
        <w:t>I</w:t>
      </w:r>
      <w:r w:rsidR="0021402F">
        <w:rPr>
          <w:sz w:val="28"/>
          <w:szCs w:val="28"/>
          <w:lang w:val="en-US"/>
        </w:rPr>
        <w:t>V</w:t>
      </w:r>
      <w:r w:rsidR="002B4AFA">
        <w:rPr>
          <w:sz w:val="28"/>
          <w:szCs w:val="28"/>
        </w:rPr>
        <w:t xml:space="preserve"> квартале 2020</w:t>
      </w:r>
      <w:r w:rsidR="00522680">
        <w:rPr>
          <w:sz w:val="28"/>
          <w:szCs w:val="28"/>
        </w:rPr>
        <w:t xml:space="preserve"> года поступило </w:t>
      </w:r>
      <w:r w:rsidR="002B4AFA">
        <w:rPr>
          <w:sz w:val="28"/>
          <w:szCs w:val="28"/>
        </w:rPr>
        <w:t>11</w:t>
      </w:r>
      <w:r w:rsidR="002157E3">
        <w:rPr>
          <w:sz w:val="28"/>
          <w:szCs w:val="28"/>
        </w:rPr>
        <w:t xml:space="preserve"> коллективных обращений</w:t>
      </w:r>
      <w:r w:rsidR="003E7332">
        <w:rPr>
          <w:sz w:val="28"/>
          <w:szCs w:val="28"/>
        </w:rPr>
        <w:t xml:space="preserve"> или </w:t>
      </w:r>
      <w:r w:rsidR="0037032D">
        <w:rPr>
          <w:sz w:val="28"/>
          <w:szCs w:val="28"/>
        </w:rPr>
        <w:t>3,4</w:t>
      </w:r>
      <w:r w:rsidR="00522680">
        <w:rPr>
          <w:sz w:val="28"/>
          <w:szCs w:val="28"/>
        </w:rPr>
        <w:t xml:space="preserve">% от общего количества поступивших обращений </w:t>
      </w:r>
      <w:r w:rsidR="003E7332" w:rsidRPr="003E7332">
        <w:rPr>
          <w:sz w:val="28"/>
          <w:szCs w:val="28"/>
        </w:rPr>
        <w:t xml:space="preserve">     </w:t>
      </w:r>
      <w:r w:rsidR="00522680">
        <w:rPr>
          <w:sz w:val="28"/>
          <w:szCs w:val="28"/>
        </w:rPr>
        <w:t xml:space="preserve">(в </w:t>
      </w:r>
      <w:r w:rsidR="00712EBF">
        <w:rPr>
          <w:sz w:val="28"/>
          <w:szCs w:val="28"/>
          <w:lang w:val="en-US"/>
        </w:rPr>
        <w:t>I</w:t>
      </w:r>
      <w:r w:rsidR="00121A27">
        <w:rPr>
          <w:sz w:val="28"/>
          <w:szCs w:val="28"/>
          <w:lang w:val="en-US"/>
        </w:rPr>
        <w:t>I</w:t>
      </w:r>
      <w:r w:rsidR="0021402F">
        <w:rPr>
          <w:sz w:val="28"/>
          <w:szCs w:val="28"/>
          <w:lang w:val="en-US"/>
        </w:rPr>
        <w:t>I</w:t>
      </w:r>
      <w:r w:rsidR="002B4AFA">
        <w:rPr>
          <w:sz w:val="28"/>
          <w:szCs w:val="28"/>
        </w:rPr>
        <w:t xml:space="preserve"> квартале 2020</w:t>
      </w:r>
      <w:r w:rsidR="00CF15AD">
        <w:rPr>
          <w:sz w:val="28"/>
          <w:szCs w:val="28"/>
        </w:rPr>
        <w:t xml:space="preserve"> года</w:t>
      </w:r>
      <w:r w:rsidR="005602BF">
        <w:rPr>
          <w:sz w:val="28"/>
          <w:szCs w:val="28"/>
        </w:rPr>
        <w:t xml:space="preserve"> - </w:t>
      </w:r>
      <w:r w:rsidR="002B4AFA">
        <w:rPr>
          <w:sz w:val="28"/>
          <w:szCs w:val="28"/>
        </w:rPr>
        <w:t>12</w:t>
      </w:r>
      <w:r w:rsidR="003E7332">
        <w:rPr>
          <w:sz w:val="28"/>
          <w:szCs w:val="28"/>
        </w:rPr>
        <w:t xml:space="preserve"> или </w:t>
      </w:r>
      <w:r w:rsidR="002B4AFA">
        <w:rPr>
          <w:sz w:val="28"/>
          <w:szCs w:val="28"/>
        </w:rPr>
        <w:t>3</w:t>
      </w:r>
      <w:r w:rsidR="00522680">
        <w:rPr>
          <w:sz w:val="28"/>
          <w:szCs w:val="28"/>
        </w:rPr>
        <w:t xml:space="preserve">% , в </w:t>
      </w:r>
      <w:r w:rsidR="00783825">
        <w:rPr>
          <w:sz w:val="28"/>
          <w:szCs w:val="28"/>
          <w:lang w:val="en-US"/>
        </w:rPr>
        <w:t>I</w:t>
      </w:r>
      <w:r w:rsidR="0021402F">
        <w:rPr>
          <w:sz w:val="28"/>
          <w:szCs w:val="28"/>
          <w:lang w:val="en-US"/>
        </w:rPr>
        <w:t>V</w:t>
      </w:r>
      <w:r w:rsidR="00783825">
        <w:rPr>
          <w:sz w:val="28"/>
          <w:szCs w:val="28"/>
        </w:rPr>
        <w:t xml:space="preserve"> квартале 201</w:t>
      </w:r>
      <w:r w:rsidR="002B4AFA">
        <w:rPr>
          <w:sz w:val="28"/>
          <w:szCs w:val="28"/>
        </w:rPr>
        <w:t>9</w:t>
      </w:r>
      <w:r w:rsidR="00522680">
        <w:rPr>
          <w:sz w:val="28"/>
          <w:szCs w:val="28"/>
        </w:rPr>
        <w:t xml:space="preserve"> года – </w:t>
      </w:r>
      <w:r w:rsidR="002B4AFA">
        <w:rPr>
          <w:sz w:val="28"/>
          <w:szCs w:val="28"/>
        </w:rPr>
        <w:t>16</w:t>
      </w:r>
      <w:r w:rsidR="00522680">
        <w:rPr>
          <w:sz w:val="28"/>
          <w:szCs w:val="28"/>
        </w:rPr>
        <w:t xml:space="preserve"> или </w:t>
      </w:r>
      <w:r w:rsidR="002B4AFA">
        <w:rPr>
          <w:sz w:val="28"/>
          <w:szCs w:val="28"/>
        </w:rPr>
        <w:t>3,4</w:t>
      </w:r>
      <w:r w:rsidR="00522680">
        <w:rPr>
          <w:sz w:val="28"/>
          <w:szCs w:val="28"/>
        </w:rPr>
        <w:t xml:space="preserve">%), а также было зафиксировано </w:t>
      </w:r>
      <w:r w:rsidR="002B4AFA">
        <w:rPr>
          <w:sz w:val="28"/>
          <w:szCs w:val="28"/>
        </w:rPr>
        <w:t>11</w:t>
      </w:r>
      <w:r w:rsidR="002157E3">
        <w:rPr>
          <w:sz w:val="28"/>
          <w:szCs w:val="28"/>
        </w:rPr>
        <w:t xml:space="preserve"> случаев</w:t>
      </w:r>
      <w:r w:rsidR="003E7332">
        <w:rPr>
          <w:sz w:val="28"/>
          <w:szCs w:val="28"/>
        </w:rPr>
        <w:t xml:space="preserve">, </w:t>
      </w:r>
      <w:r w:rsidR="0037032D">
        <w:rPr>
          <w:sz w:val="28"/>
          <w:szCs w:val="28"/>
        </w:rPr>
        <w:t xml:space="preserve">            </w:t>
      </w:r>
      <w:r w:rsidR="00CF15AD">
        <w:rPr>
          <w:sz w:val="28"/>
          <w:szCs w:val="28"/>
        </w:rPr>
        <w:t xml:space="preserve"> </w:t>
      </w:r>
      <w:r w:rsidR="0037032D">
        <w:rPr>
          <w:sz w:val="28"/>
          <w:szCs w:val="28"/>
        </w:rPr>
        <w:t xml:space="preserve">   </w:t>
      </w:r>
      <w:r w:rsidR="003E7332">
        <w:rPr>
          <w:sz w:val="28"/>
          <w:szCs w:val="28"/>
        </w:rPr>
        <w:t>в которых</w:t>
      </w:r>
      <w:r w:rsidR="00522680">
        <w:rPr>
          <w:sz w:val="28"/>
          <w:szCs w:val="28"/>
        </w:rPr>
        <w:t xml:space="preserve"> возникла необходимость продления срока рассмотрения о</w:t>
      </w:r>
      <w:r w:rsidR="003E7332">
        <w:rPr>
          <w:sz w:val="28"/>
          <w:szCs w:val="28"/>
        </w:rPr>
        <w:t xml:space="preserve">бращения ещё на 30 дней, или </w:t>
      </w:r>
      <w:r w:rsidR="002B4AFA">
        <w:rPr>
          <w:sz w:val="28"/>
          <w:szCs w:val="28"/>
        </w:rPr>
        <w:t>3,4</w:t>
      </w:r>
      <w:r w:rsidR="00522680">
        <w:rPr>
          <w:sz w:val="28"/>
          <w:szCs w:val="28"/>
        </w:rPr>
        <w:t xml:space="preserve">% от общего количества поступивших обращений (в </w:t>
      </w:r>
      <w:r w:rsidR="00295159">
        <w:rPr>
          <w:sz w:val="28"/>
          <w:szCs w:val="28"/>
          <w:lang w:val="en-US"/>
        </w:rPr>
        <w:t>I</w:t>
      </w:r>
      <w:r w:rsidR="00121A27">
        <w:rPr>
          <w:sz w:val="28"/>
          <w:szCs w:val="28"/>
          <w:lang w:val="en-US"/>
        </w:rPr>
        <w:t>I</w:t>
      </w:r>
      <w:r w:rsidR="0021402F">
        <w:rPr>
          <w:sz w:val="28"/>
          <w:szCs w:val="28"/>
          <w:lang w:val="en-US"/>
        </w:rPr>
        <w:t>I</w:t>
      </w:r>
      <w:r w:rsidR="00522680">
        <w:rPr>
          <w:sz w:val="28"/>
          <w:szCs w:val="28"/>
        </w:rPr>
        <w:t xml:space="preserve"> квар</w:t>
      </w:r>
      <w:r w:rsidR="002B4AFA">
        <w:rPr>
          <w:sz w:val="28"/>
          <w:szCs w:val="28"/>
        </w:rPr>
        <w:t>тале</w:t>
      </w:r>
      <w:proofErr w:type="gramEnd"/>
      <w:r w:rsidR="002B4AFA">
        <w:rPr>
          <w:sz w:val="28"/>
          <w:szCs w:val="28"/>
        </w:rPr>
        <w:t xml:space="preserve"> </w:t>
      </w:r>
      <w:proofErr w:type="gramStart"/>
      <w:r w:rsidR="002B4AFA">
        <w:rPr>
          <w:sz w:val="28"/>
          <w:szCs w:val="28"/>
        </w:rPr>
        <w:t>2020</w:t>
      </w:r>
      <w:r w:rsidR="00CF15AD">
        <w:rPr>
          <w:sz w:val="28"/>
          <w:szCs w:val="28"/>
        </w:rPr>
        <w:t xml:space="preserve"> года</w:t>
      </w:r>
      <w:r w:rsidR="005602BF">
        <w:rPr>
          <w:sz w:val="28"/>
          <w:szCs w:val="28"/>
        </w:rPr>
        <w:t xml:space="preserve"> - </w:t>
      </w:r>
      <w:r w:rsidR="002B4AFA">
        <w:rPr>
          <w:sz w:val="28"/>
          <w:szCs w:val="28"/>
        </w:rPr>
        <w:t>10</w:t>
      </w:r>
      <w:r w:rsidR="003E7332">
        <w:rPr>
          <w:sz w:val="28"/>
          <w:szCs w:val="28"/>
        </w:rPr>
        <w:t xml:space="preserve"> или </w:t>
      </w:r>
      <w:r w:rsidR="002B4AFA">
        <w:rPr>
          <w:sz w:val="28"/>
          <w:szCs w:val="28"/>
        </w:rPr>
        <w:t>2</w:t>
      </w:r>
      <w:r w:rsidR="0037032D">
        <w:rPr>
          <w:sz w:val="28"/>
          <w:szCs w:val="28"/>
        </w:rPr>
        <w:t>,4</w:t>
      </w:r>
      <w:r w:rsidR="00522680">
        <w:rPr>
          <w:sz w:val="28"/>
          <w:szCs w:val="28"/>
        </w:rPr>
        <w:t xml:space="preserve">%, в </w:t>
      </w:r>
      <w:r w:rsidR="00783825">
        <w:rPr>
          <w:sz w:val="28"/>
          <w:szCs w:val="28"/>
          <w:lang w:val="en-US"/>
        </w:rPr>
        <w:t>I</w:t>
      </w:r>
      <w:r w:rsidR="0021402F">
        <w:rPr>
          <w:sz w:val="28"/>
          <w:szCs w:val="28"/>
          <w:lang w:val="en-US"/>
        </w:rPr>
        <w:t>V</w:t>
      </w:r>
      <w:r w:rsidR="00522680" w:rsidRPr="00797863">
        <w:rPr>
          <w:sz w:val="28"/>
          <w:szCs w:val="28"/>
        </w:rPr>
        <w:t xml:space="preserve"> </w:t>
      </w:r>
      <w:r w:rsidR="00783825">
        <w:rPr>
          <w:sz w:val="28"/>
          <w:szCs w:val="28"/>
        </w:rPr>
        <w:t>квартале</w:t>
      </w:r>
      <w:r w:rsidR="002B4AFA">
        <w:rPr>
          <w:sz w:val="28"/>
          <w:szCs w:val="28"/>
        </w:rPr>
        <w:t xml:space="preserve"> 2019</w:t>
      </w:r>
      <w:r w:rsidR="00FE4B1D">
        <w:rPr>
          <w:sz w:val="28"/>
          <w:szCs w:val="28"/>
        </w:rPr>
        <w:t xml:space="preserve"> года – </w:t>
      </w:r>
      <w:r w:rsidR="002B4AFA">
        <w:rPr>
          <w:sz w:val="28"/>
          <w:szCs w:val="28"/>
        </w:rPr>
        <w:t>38</w:t>
      </w:r>
      <w:r w:rsidR="00121A27">
        <w:rPr>
          <w:sz w:val="28"/>
          <w:szCs w:val="28"/>
        </w:rPr>
        <w:t xml:space="preserve"> или </w:t>
      </w:r>
      <w:r w:rsidR="002B4AFA">
        <w:rPr>
          <w:sz w:val="28"/>
          <w:szCs w:val="28"/>
        </w:rPr>
        <w:t>8</w:t>
      </w:r>
      <w:r w:rsidR="00522680">
        <w:rPr>
          <w:sz w:val="28"/>
          <w:szCs w:val="28"/>
        </w:rPr>
        <w:t>%).</w:t>
      </w:r>
      <w:r w:rsidR="00B15DC2">
        <w:rPr>
          <w:sz w:val="28"/>
          <w:szCs w:val="28"/>
        </w:rPr>
        <w:t xml:space="preserve"> </w:t>
      </w:r>
      <w:proofErr w:type="gramEnd"/>
    </w:p>
    <w:p w:rsidR="00754034" w:rsidRDefault="001460F0" w:rsidP="0075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034">
        <w:rPr>
          <w:sz w:val="28"/>
          <w:szCs w:val="28"/>
        </w:rPr>
        <w:t xml:space="preserve">В </w:t>
      </w:r>
      <w:r w:rsidR="00754034">
        <w:rPr>
          <w:sz w:val="28"/>
          <w:szCs w:val="28"/>
          <w:lang w:val="en-US"/>
        </w:rPr>
        <w:t>I</w:t>
      </w:r>
      <w:r w:rsidR="0072630C">
        <w:rPr>
          <w:sz w:val="28"/>
          <w:szCs w:val="28"/>
          <w:lang w:val="en-US"/>
        </w:rPr>
        <w:t>V</w:t>
      </w:r>
      <w:r w:rsidR="00754034">
        <w:rPr>
          <w:sz w:val="28"/>
          <w:szCs w:val="28"/>
        </w:rPr>
        <w:t xml:space="preserve"> </w:t>
      </w:r>
      <w:r w:rsidR="002B4AFA">
        <w:rPr>
          <w:sz w:val="28"/>
          <w:szCs w:val="28"/>
        </w:rPr>
        <w:t>квартале 2020</w:t>
      </w:r>
      <w:r w:rsidR="00600AC2">
        <w:rPr>
          <w:sz w:val="28"/>
          <w:szCs w:val="28"/>
        </w:rPr>
        <w:t xml:space="preserve"> года в адрес администр</w:t>
      </w:r>
      <w:r w:rsidR="00121A27">
        <w:rPr>
          <w:sz w:val="28"/>
          <w:szCs w:val="28"/>
        </w:rPr>
        <w:t>ации горо</w:t>
      </w:r>
      <w:r w:rsidR="00A9042D">
        <w:rPr>
          <w:sz w:val="28"/>
          <w:szCs w:val="28"/>
        </w:rPr>
        <w:t>да Мценска поступило 74 служебных письма</w:t>
      </w:r>
      <w:r w:rsidR="00AF4D7B">
        <w:rPr>
          <w:sz w:val="28"/>
          <w:szCs w:val="28"/>
        </w:rPr>
        <w:t>, содержащих</w:t>
      </w:r>
      <w:r w:rsidR="00754034">
        <w:rPr>
          <w:sz w:val="28"/>
          <w:szCs w:val="28"/>
        </w:rPr>
        <w:t xml:space="preserve"> в качестве приложе</w:t>
      </w:r>
      <w:r w:rsidR="00600AC2">
        <w:rPr>
          <w:sz w:val="28"/>
          <w:szCs w:val="28"/>
        </w:rPr>
        <w:t xml:space="preserve">ния к которым обращения </w:t>
      </w:r>
      <w:r w:rsidR="00754034">
        <w:rPr>
          <w:sz w:val="28"/>
          <w:szCs w:val="28"/>
        </w:rPr>
        <w:t>жителей горо</w:t>
      </w:r>
      <w:r w:rsidR="00600AC2">
        <w:rPr>
          <w:sz w:val="28"/>
          <w:szCs w:val="28"/>
        </w:rPr>
        <w:t>да Мценска, направивших</w:t>
      </w:r>
      <w:r w:rsidR="00754034">
        <w:rPr>
          <w:sz w:val="28"/>
          <w:szCs w:val="28"/>
        </w:rPr>
        <w:t xml:space="preserve"> для рассмотрения обозначенных ими </w:t>
      </w:r>
      <w:r w:rsidR="00600AC2">
        <w:rPr>
          <w:sz w:val="28"/>
          <w:szCs w:val="28"/>
        </w:rPr>
        <w:t xml:space="preserve">своих </w:t>
      </w:r>
      <w:r w:rsidR="00CF15AD">
        <w:rPr>
          <w:sz w:val="28"/>
          <w:szCs w:val="28"/>
        </w:rPr>
        <w:t xml:space="preserve">          </w:t>
      </w:r>
      <w:r w:rsidR="00754034">
        <w:rPr>
          <w:sz w:val="28"/>
          <w:szCs w:val="28"/>
        </w:rPr>
        <w:t>вопросов в другие органы</w:t>
      </w:r>
      <w:r w:rsidR="002B4AFA">
        <w:rPr>
          <w:sz w:val="28"/>
          <w:szCs w:val="28"/>
        </w:rPr>
        <w:t xml:space="preserve"> власти</w:t>
      </w:r>
      <w:r w:rsidR="00754034">
        <w:rPr>
          <w:sz w:val="28"/>
          <w:szCs w:val="28"/>
        </w:rPr>
        <w:t xml:space="preserve"> </w:t>
      </w:r>
      <w:r w:rsidR="00600AC2">
        <w:rPr>
          <w:sz w:val="28"/>
          <w:szCs w:val="28"/>
        </w:rPr>
        <w:t xml:space="preserve">или организации </w:t>
      </w:r>
      <w:r w:rsidR="00754034">
        <w:rPr>
          <w:sz w:val="28"/>
          <w:szCs w:val="28"/>
        </w:rPr>
        <w:t>(таблица 2).</w:t>
      </w:r>
    </w:p>
    <w:p w:rsidR="00754034" w:rsidRDefault="00B72B00" w:rsidP="00600A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754034" w:rsidRDefault="00754034" w:rsidP="00754034">
      <w:pPr>
        <w:jc w:val="right"/>
        <w:rPr>
          <w:b/>
          <w:sz w:val="28"/>
          <w:szCs w:val="28"/>
        </w:rPr>
      </w:pPr>
    </w:p>
    <w:tbl>
      <w:tblPr>
        <w:tblW w:w="15729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728"/>
        <w:gridCol w:w="1276"/>
        <w:gridCol w:w="1417"/>
        <w:gridCol w:w="1418"/>
        <w:gridCol w:w="1417"/>
        <w:gridCol w:w="1418"/>
        <w:gridCol w:w="1417"/>
      </w:tblGrid>
      <w:tr w:rsidR="00A84B88" w:rsidRPr="0013513B" w:rsidTr="00CD624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</w:t>
            </w:r>
          </w:p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Жалоба </w:t>
            </w:r>
          </w:p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порядке </w:t>
            </w:r>
          </w:p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переадресации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Просьба</w:t>
            </w:r>
          </w:p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порядке </w:t>
            </w:r>
          </w:p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переадресации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Поступило из других органов </w:t>
            </w:r>
          </w:p>
          <w:p w:rsidR="00A84B88" w:rsidRDefault="003D274C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4B88">
              <w:rPr>
                <w:sz w:val="18"/>
                <w:szCs w:val="18"/>
              </w:rPr>
              <w:t xml:space="preserve"> </w:t>
            </w:r>
            <w:r w:rsidR="00A84B88">
              <w:rPr>
                <w:sz w:val="18"/>
                <w:szCs w:val="18"/>
                <w:lang w:val="en-US"/>
              </w:rPr>
              <w:t>I</w:t>
            </w:r>
            <w:r w:rsidR="00CF688E">
              <w:rPr>
                <w:sz w:val="18"/>
                <w:szCs w:val="18"/>
                <w:lang w:val="en-US"/>
              </w:rPr>
              <w:t>V</w:t>
            </w:r>
            <w:r w:rsidR="00A84B88">
              <w:rPr>
                <w:sz w:val="18"/>
                <w:szCs w:val="18"/>
              </w:rPr>
              <w:t xml:space="preserve"> квартале </w:t>
            </w:r>
          </w:p>
          <w:p w:rsidR="00A84B88" w:rsidRDefault="002B4AFA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A84B88">
              <w:rPr>
                <w:sz w:val="18"/>
                <w:szCs w:val="18"/>
              </w:rPr>
              <w:t xml:space="preserve"> г.,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Поступило из других органов </w:t>
            </w:r>
          </w:p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I</w:t>
            </w:r>
            <w:r w:rsidR="003D274C">
              <w:rPr>
                <w:sz w:val="18"/>
                <w:szCs w:val="18"/>
                <w:lang w:val="en-US"/>
              </w:rPr>
              <w:t>I</w:t>
            </w:r>
            <w:r w:rsidR="00CF688E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квартале </w:t>
            </w:r>
          </w:p>
          <w:p w:rsidR="00A84B88" w:rsidRDefault="002B4AFA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A84B88">
              <w:rPr>
                <w:sz w:val="18"/>
                <w:szCs w:val="18"/>
              </w:rPr>
              <w:t xml:space="preserve"> г.,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Поступило из других органов </w:t>
            </w:r>
          </w:p>
          <w:p w:rsidR="00A84B88" w:rsidRPr="0013513B" w:rsidRDefault="003D274C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4B88">
              <w:rPr>
                <w:sz w:val="18"/>
                <w:szCs w:val="18"/>
              </w:rPr>
              <w:t xml:space="preserve"> </w:t>
            </w:r>
            <w:r w:rsidR="00CF688E">
              <w:rPr>
                <w:sz w:val="18"/>
                <w:szCs w:val="18"/>
                <w:lang w:val="en-US"/>
              </w:rPr>
              <w:t>IV</w:t>
            </w:r>
            <w:r w:rsidR="002B4AFA">
              <w:rPr>
                <w:sz w:val="18"/>
                <w:szCs w:val="18"/>
              </w:rPr>
              <w:t xml:space="preserve"> квартале 2019</w:t>
            </w:r>
            <w:r w:rsidR="00A84B88">
              <w:rPr>
                <w:sz w:val="18"/>
                <w:szCs w:val="18"/>
              </w:rPr>
              <w:t xml:space="preserve"> г., всего</w:t>
            </w:r>
          </w:p>
        </w:tc>
      </w:tr>
      <w:tr w:rsidR="00A84B88" w:rsidTr="00CD624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88" w:rsidRDefault="00A84B88" w:rsidP="001D2CB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B4AFA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</w:p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AFA" w:rsidRDefault="002B4AFA" w:rsidP="001D2CB8">
            <w:pPr>
              <w:snapToGrid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 w:rsidRPr="00492E60">
              <w:rPr>
                <w:sz w:val="22"/>
                <w:szCs w:val="22"/>
              </w:rPr>
              <w:t>- от органов исполни</w:t>
            </w:r>
            <w:r>
              <w:rPr>
                <w:sz w:val="22"/>
                <w:szCs w:val="22"/>
              </w:rPr>
              <w:t xml:space="preserve">тельной государственной власти </w:t>
            </w:r>
            <w:r w:rsidRPr="00492E60">
              <w:rPr>
                <w:sz w:val="22"/>
                <w:szCs w:val="22"/>
              </w:rPr>
              <w:t>специальной компетенц</w:t>
            </w:r>
            <w:r>
              <w:rPr>
                <w:sz w:val="22"/>
                <w:szCs w:val="22"/>
              </w:rPr>
              <w:t xml:space="preserve">ии Орловской области в порядке </w:t>
            </w:r>
            <w:r w:rsidRPr="00492E60">
              <w:rPr>
                <w:sz w:val="22"/>
                <w:szCs w:val="22"/>
              </w:rPr>
              <w:t xml:space="preserve">переадресации </w:t>
            </w:r>
          </w:p>
          <w:p w:rsidR="002B4AFA" w:rsidRPr="00492E60" w:rsidRDefault="002B4AFA" w:rsidP="001D2CB8">
            <w:pPr>
              <w:snapToGrid w:val="0"/>
              <w:rPr>
                <w:sz w:val="22"/>
                <w:szCs w:val="22"/>
              </w:rPr>
            </w:pPr>
            <w:r w:rsidRPr="00492E60">
              <w:rPr>
                <w:sz w:val="22"/>
                <w:szCs w:val="22"/>
              </w:rPr>
              <w:t>из Админ</w:t>
            </w:r>
            <w:r>
              <w:rPr>
                <w:sz w:val="22"/>
                <w:szCs w:val="22"/>
              </w:rPr>
              <w:t xml:space="preserve">истрации Президента Российской </w:t>
            </w:r>
            <w:r w:rsidRPr="00492E60">
              <w:rPr>
                <w:sz w:val="22"/>
                <w:szCs w:val="22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</w:p>
          <w:p w:rsidR="00CC3DE5" w:rsidRDefault="00CC3DE5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</w:p>
          <w:p w:rsidR="00CC3DE5" w:rsidRDefault="00CC3DE5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4AFA" w:rsidRDefault="002B4AFA" w:rsidP="001D2CB8">
            <w:pPr>
              <w:snapToGrid w:val="0"/>
              <w:jc w:val="center"/>
              <w:rPr>
                <w:b/>
                <w:szCs w:val="24"/>
              </w:rPr>
            </w:pPr>
          </w:p>
          <w:p w:rsidR="00D45226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8C" w:rsidRDefault="0004018C" w:rsidP="000E27B3">
            <w:pPr>
              <w:snapToGrid w:val="0"/>
              <w:jc w:val="center"/>
              <w:rPr>
                <w:szCs w:val="24"/>
              </w:rPr>
            </w:pPr>
          </w:p>
          <w:p w:rsidR="002B4AFA" w:rsidRPr="00CF688E" w:rsidRDefault="0004018C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</w:p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4</w:t>
            </w:r>
          </w:p>
        </w:tc>
      </w:tr>
      <w:tr w:rsidR="002B4AFA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A00CA4" w:rsidRDefault="002B4AFA" w:rsidP="001D2CB8">
            <w:pPr>
              <w:snapToGrid w:val="0"/>
              <w:rPr>
                <w:sz w:val="22"/>
                <w:szCs w:val="22"/>
              </w:rPr>
            </w:pPr>
            <w:r w:rsidRPr="00A00CA4">
              <w:rPr>
                <w:sz w:val="22"/>
                <w:szCs w:val="22"/>
              </w:rPr>
              <w:t xml:space="preserve">- от </w:t>
            </w:r>
            <w:r>
              <w:rPr>
                <w:sz w:val="22"/>
                <w:szCs w:val="22"/>
              </w:rPr>
              <w:t>Губернатора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4AFA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2</w:t>
            </w:r>
          </w:p>
        </w:tc>
      </w:tr>
      <w:tr w:rsidR="002B4AFA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B92A3A" w:rsidRDefault="002B4AFA" w:rsidP="001D2CB8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- из Орловского областного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B00D24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B00D24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CC3DE5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4AFA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1</w:t>
            </w:r>
          </w:p>
        </w:tc>
      </w:tr>
      <w:tr w:rsidR="002B4AFA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AFA" w:rsidRDefault="002B4AFA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AFA" w:rsidRPr="00B92A3A" w:rsidRDefault="002B4AFA" w:rsidP="001D2CB8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- от Первого заместителя Губернатора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AFA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AFA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AFA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4AFA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AFA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1</w:t>
            </w:r>
          </w:p>
        </w:tc>
      </w:tr>
      <w:tr w:rsidR="002B4AFA" w:rsidRPr="00A84B88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4AFA">
              <w:rPr>
                <w:szCs w:val="24"/>
              </w:rPr>
              <w:t>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B92A3A" w:rsidRDefault="002B4AFA" w:rsidP="003860A9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 xml:space="preserve">- из Департамента строительства, ТЭК, ЖКХ, транспорта и </w:t>
            </w:r>
          </w:p>
          <w:p w:rsidR="002B4AFA" w:rsidRPr="00B92A3A" w:rsidRDefault="002B4AFA" w:rsidP="003860A9">
            <w:pPr>
              <w:snapToGrid w:val="0"/>
              <w:rPr>
                <w:sz w:val="22"/>
                <w:szCs w:val="22"/>
                <w:lang w:val="en-US"/>
              </w:rPr>
            </w:pPr>
            <w:r w:rsidRPr="00B92A3A">
              <w:rPr>
                <w:sz w:val="22"/>
                <w:szCs w:val="22"/>
              </w:rPr>
              <w:t>дорожного хозяйства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3860A9">
            <w:pPr>
              <w:snapToGrid w:val="0"/>
              <w:jc w:val="center"/>
              <w:rPr>
                <w:szCs w:val="24"/>
              </w:rPr>
            </w:pPr>
          </w:p>
          <w:p w:rsidR="00B00D24" w:rsidRDefault="00CC3DE5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3860A9">
            <w:pPr>
              <w:snapToGrid w:val="0"/>
              <w:jc w:val="center"/>
              <w:rPr>
                <w:szCs w:val="24"/>
              </w:rPr>
            </w:pPr>
          </w:p>
          <w:p w:rsidR="00B00D24" w:rsidRDefault="00B00D24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3860A9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4AFA" w:rsidRDefault="002B4AFA" w:rsidP="003860A9">
            <w:pPr>
              <w:snapToGrid w:val="0"/>
              <w:jc w:val="center"/>
              <w:rPr>
                <w:b/>
                <w:szCs w:val="24"/>
              </w:rPr>
            </w:pPr>
          </w:p>
          <w:p w:rsidR="00D45226" w:rsidRDefault="00D45226" w:rsidP="003860A9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0E27B3">
            <w:pPr>
              <w:snapToGrid w:val="0"/>
              <w:jc w:val="center"/>
              <w:rPr>
                <w:szCs w:val="24"/>
              </w:rPr>
            </w:pPr>
          </w:p>
          <w:p w:rsidR="0004018C" w:rsidRPr="00CF688E" w:rsidRDefault="0004018C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</w:p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2</w:t>
            </w:r>
          </w:p>
        </w:tc>
      </w:tr>
      <w:tr w:rsidR="00F321C4" w:rsidRPr="00A84B88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C4" w:rsidRDefault="00D45226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C4" w:rsidRDefault="00F321C4" w:rsidP="003860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Департамента по проектам развития территорий</w:t>
            </w:r>
          </w:p>
          <w:p w:rsidR="00F321C4" w:rsidRPr="00B92A3A" w:rsidRDefault="00F321C4" w:rsidP="003860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3860A9">
            <w:pPr>
              <w:snapToGrid w:val="0"/>
              <w:jc w:val="center"/>
              <w:rPr>
                <w:szCs w:val="24"/>
              </w:rPr>
            </w:pPr>
          </w:p>
          <w:p w:rsidR="00F321C4" w:rsidRDefault="00D45226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3860A9">
            <w:pPr>
              <w:snapToGrid w:val="0"/>
              <w:jc w:val="center"/>
              <w:rPr>
                <w:szCs w:val="24"/>
              </w:rPr>
            </w:pPr>
          </w:p>
          <w:p w:rsidR="00F321C4" w:rsidRDefault="00D45226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3860A9">
            <w:pPr>
              <w:snapToGrid w:val="0"/>
              <w:jc w:val="center"/>
              <w:rPr>
                <w:szCs w:val="24"/>
              </w:rPr>
            </w:pPr>
          </w:p>
          <w:p w:rsidR="00F321C4" w:rsidRDefault="00D45226" w:rsidP="003860A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Default="00D45226" w:rsidP="003860A9">
            <w:pPr>
              <w:snapToGrid w:val="0"/>
              <w:jc w:val="center"/>
              <w:rPr>
                <w:b/>
                <w:szCs w:val="24"/>
              </w:rPr>
            </w:pPr>
          </w:p>
          <w:p w:rsidR="00F321C4" w:rsidRDefault="00D45226" w:rsidP="003860A9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C4" w:rsidRDefault="00F321C4" w:rsidP="000E27B3">
            <w:pPr>
              <w:snapToGrid w:val="0"/>
              <w:jc w:val="center"/>
              <w:rPr>
                <w:szCs w:val="24"/>
              </w:rPr>
            </w:pPr>
          </w:p>
          <w:p w:rsidR="00F321C4" w:rsidRDefault="00F321C4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B00D24">
            <w:pPr>
              <w:snapToGrid w:val="0"/>
              <w:jc w:val="center"/>
              <w:rPr>
                <w:szCs w:val="24"/>
              </w:rPr>
            </w:pPr>
          </w:p>
          <w:p w:rsidR="00F321C4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4AFA" w:rsidRPr="00A84B88" w:rsidTr="00AF4D7B">
        <w:trPr>
          <w:trHeight w:val="1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2B4AFA" w:rsidP="001D358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D45226" w:rsidRDefault="002B4AFA" w:rsidP="00F12DB0">
            <w:pPr>
              <w:snapToGrid w:val="0"/>
              <w:rPr>
                <w:sz w:val="22"/>
                <w:szCs w:val="22"/>
              </w:rPr>
            </w:pPr>
            <w:r w:rsidRPr="005C4930">
              <w:rPr>
                <w:sz w:val="22"/>
                <w:szCs w:val="22"/>
              </w:rPr>
              <w:t>- из Департамента промышленности</w:t>
            </w:r>
            <w:r>
              <w:rPr>
                <w:sz w:val="22"/>
                <w:szCs w:val="22"/>
              </w:rPr>
              <w:t xml:space="preserve"> и торговли </w:t>
            </w:r>
            <w:r w:rsidRPr="005C4930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1D358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F12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Default="00D45226" w:rsidP="00F12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4AFA" w:rsidRDefault="00D45226" w:rsidP="001D358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CF688E" w:rsidRDefault="00D45226" w:rsidP="001D358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FA" w:rsidRPr="002B4AFA" w:rsidRDefault="002B4AFA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1</w:t>
            </w:r>
          </w:p>
        </w:tc>
      </w:tr>
      <w:tr w:rsidR="00B00D24" w:rsidRPr="00A84B88" w:rsidTr="00AF4D7B">
        <w:trPr>
          <w:trHeight w:val="1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24" w:rsidRDefault="00D45226" w:rsidP="001D358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24" w:rsidRPr="005C4930" w:rsidRDefault="00B00D24" w:rsidP="00F12D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Департамента образования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24" w:rsidRDefault="00B00D24" w:rsidP="001D358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24" w:rsidRDefault="00D45226" w:rsidP="00F12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24" w:rsidRDefault="00D45226" w:rsidP="00F12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0D24" w:rsidRDefault="00D45226" w:rsidP="001D358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24" w:rsidRPr="00CF688E" w:rsidRDefault="00D45226" w:rsidP="001D358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24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45226" w:rsidRPr="00A84B88" w:rsidTr="00AF4D7B">
        <w:trPr>
          <w:trHeight w:val="1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92A3A" w:rsidRDefault="00D45226" w:rsidP="00D45226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 xml:space="preserve">- из Управления государственной жилищной инспекции </w:t>
            </w:r>
          </w:p>
          <w:p w:rsidR="00D45226" w:rsidRPr="00B92A3A" w:rsidRDefault="00D45226" w:rsidP="00D45226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Default="00D45226" w:rsidP="00D45226">
            <w:pPr>
              <w:snapToGrid w:val="0"/>
              <w:jc w:val="center"/>
              <w:rPr>
                <w:b/>
                <w:szCs w:val="24"/>
              </w:rPr>
            </w:pPr>
          </w:p>
          <w:p w:rsidR="00D45226" w:rsidRPr="00AF4D7B" w:rsidRDefault="00D45226" w:rsidP="00D4522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Pr="00CF688E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Pr="002B4AFA" w:rsidRDefault="00D45226" w:rsidP="00D45226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7</w:t>
            </w:r>
          </w:p>
        </w:tc>
      </w:tr>
      <w:tr w:rsidR="00D45226" w:rsidRPr="00A84B88" w:rsidTr="00AF4D7B">
        <w:trPr>
          <w:trHeight w:val="1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92A3A" w:rsidRDefault="00D45226" w:rsidP="00D45226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 xml:space="preserve">- из Управления градостроительства, архитектуры и </w:t>
            </w:r>
          </w:p>
          <w:p w:rsidR="00D45226" w:rsidRPr="00B92A3A" w:rsidRDefault="00D45226" w:rsidP="00D45226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землеустройства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Default="00D45226" w:rsidP="00D45226">
            <w:pPr>
              <w:snapToGrid w:val="0"/>
              <w:jc w:val="center"/>
              <w:rPr>
                <w:b/>
                <w:szCs w:val="24"/>
              </w:rPr>
            </w:pPr>
          </w:p>
          <w:p w:rsidR="00D45226" w:rsidRPr="00AF4D7B" w:rsidRDefault="00D45226" w:rsidP="00D4522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Pr="00CF688E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Pr="002B4AFA" w:rsidRDefault="00D45226" w:rsidP="00D45226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1</w:t>
            </w:r>
          </w:p>
        </w:tc>
      </w:tr>
      <w:tr w:rsidR="00D45226" w:rsidRPr="00A84B88" w:rsidTr="00AF4D7B">
        <w:trPr>
          <w:trHeight w:val="1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92A3A" w:rsidRDefault="00D45226" w:rsidP="00D45226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- из Управ</w:t>
            </w:r>
            <w:r>
              <w:rPr>
                <w:sz w:val="22"/>
                <w:szCs w:val="22"/>
              </w:rPr>
              <w:t>ления экологического надзора</w:t>
            </w:r>
            <w:r w:rsidRPr="00B92A3A">
              <w:rPr>
                <w:sz w:val="22"/>
                <w:szCs w:val="22"/>
              </w:rPr>
              <w:t xml:space="preserve"> и </w:t>
            </w:r>
          </w:p>
          <w:p w:rsidR="00D45226" w:rsidRPr="00B92A3A" w:rsidRDefault="00D45226" w:rsidP="00D45226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природопользования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Default="00D45226" w:rsidP="00D45226">
            <w:pPr>
              <w:snapToGrid w:val="0"/>
              <w:jc w:val="center"/>
              <w:rPr>
                <w:b/>
                <w:szCs w:val="24"/>
              </w:rPr>
            </w:pPr>
          </w:p>
          <w:p w:rsidR="00D45226" w:rsidRPr="00AF4D7B" w:rsidRDefault="00D45226" w:rsidP="00D4522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Pr="00CF688E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D45226">
            <w:pPr>
              <w:snapToGrid w:val="0"/>
              <w:jc w:val="center"/>
              <w:rPr>
                <w:szCs w:val="24"/>
              </w:rPr>
            </w:pPr>
          </w:p>
          <w:p w:rsidR="00D45226" w:rsidRPr="002B4AFA" w:rsidRDefault="00D45226" w:rsidP="00D45226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0</w:t>
            </w:r>
          </w:p>
        </w:tc>
      </w:tr>
      <w:tr w:rsidR="00D45226" w:rsidRPr="00A84B88" w:rsidTr="00AF4D7B">
        <w:trPr>
          <w:trHeight w:val="1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Управления культуры и архивного дела Орловской области</w:t>
            </w:r>
          </w:p>
          <w:p w:rsidR="00D45226" w:rsidRPr="00D45226" w:rsidRDefault="00D45226" w:rsidP="00D4522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D4522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CF688E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D452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45226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Жалоба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порядке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переадресации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Просьба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порядке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переадресации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Поступило из других органов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квартале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Поступило из других органов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квартале </w:t>
            </w:r>
          </w:p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Поступило из других органов </w:t>
            </w:r>
          </w:p>
          <w:p w:rsidR="00D45226" w:rsidRPr="0013513B" w:rsidRDefault="00D45226" w:rsidP="000E27B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квартале 2019 г., всего</w:t>
            </w:r>
          </w:p>
        </w:tc>
      </w:tr>
      <w:tr w:rsidR="00D45226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Default="00D45226" w:rsidP="007F488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7F488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45226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92A3A" w:rsidRDefault="00D45226" w:rsidP="001D2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Главного контрольного управления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45226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Федеральной антимонопольной службы по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45226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92A3A" w:rsidRDefault="00D45226" w:rsidP="007F488B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- от Упол</w:t>
            </w:r>
            <w:r>
              <w:rPr>
                <w:sz w:val="22"/>
                <w:szCs w:val="22"/>
              </w:rPr>
              <w:t>номоченного по правам ребенка</w:t>
            </w:r>
            <w:r w:rsidRPr="00B92A3A">
              <w:rPr>
                <w:sz w:val="22"/>
                <w:szCs w:val="22"/>
              </w:rPr>
              <w:t xml:space="preserve"> в Орловской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1</w:t>
            </w:r>
          </w:p>
        </w:tc>
      </w:tr>
      <w:tr w:rsidR="00D45226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92A3A" w:rsidRDefault="00D45226" w:rsidP="001D2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Орловской природоохранной межрайонной прокуратуры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45226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226" w:rsidRPr="00B92A3A" w:rsidRDefault="00D45226" w:rsidP="001D2CB8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 xml:space="preserve">- из Мценской межрайонной прокуратуры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7</w:t>
            </w:r>
          </w:p>
        </w:tc>
      </w:tr>
      <w:tr w:rsidR="00D45226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B92A3A" w:rsidRDefault="00D45226" w:rsidP="001D2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Территориального отдела Роспотребнадзора в г. Мценске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1</w:t>
            </w:r>
          </w:p>
        </w:tc>
      </w:tr>
      <w:tr w:rsidR="00D45226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226" w:rsidRPr="00B92A3A" w:rsidRDefault="00D45226" w:rsidP="001D2CB8">
            <w:pPr>
              <w:snapToGrid w:val="0"/>
              <w:rPr>
                <w:sz w:val="22"/>
                <w:szCs w:val="22"/>
              </w:rPr>
            </w:pPr>
            <w:r w:rsidRPr="00B92A3A">
              <w:rPr>
                <w:sz w:val="22"/>
                <w:szCs w:val="22"/>
              </w:rPr>
              <w:t>- из Мценского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 w:rsidRPr="002B4AFA">
              <w:rPr>
                <w:szCs w:val="24"/>
              </w:rPr>
              <w:t>1</w:t>
            </w:r>
          </w:p>
        </w:tc>
      </w:tr>
      <w:tr w:rsidR="00D45226" w:rsidRPr="0013513B" w:rsidTr="001D2CB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B92A3A" w:rsidRDefault="00D45226" w:rsidP="001D2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Администрации Мценского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Default="00D45226" w:rsidP="001D2CB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5226" w:rsidRPr="00AF4D7B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CF688E" w:rsidRDefault="00D45226" w:rsidP="000E27B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26" w:rsidRPr="002B4AFA" w:rsidRDefault="00D45226" w:rsidP="00B00D2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45226" w:rsidRPr="004256D2" w:rsidTr="0037032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6" w:rsidRDefault="00D45226" w:rsidP="001D2CB8">
            <w:pPr>
              <w:snapToGrid w:val="0"/>
              <w:jc w:val="both"/>
              <w:rPr>
                <w:szCs w:val="24"/>
              </w:rPr>
            </w:pPr>
          </w:p>
          <w:p w:rsidR="00D45226" w:rsidRDefault="00D45226" w:rsidP="001D2CB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</w:p>
          <w:p w:rsidR="00A9042D" w:rsidRPr="00AF4D7B" w:rsidRDefault="00A9042D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</w:p>
          <w:p w:rsidR="00A9042D" w:rsidRPr="00AF4D7B" w:rsidRDefault="00A9042D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</w:p>
          <w:p w:rsidR="00A9042D" w:rsidRPr="00AF4D7B" w:rsidRDefault="00A9042D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45226" w:rsidRDefault="00D45226" w:rsidP="001D2CB8">
            <w:pPr>
              <w:snapToGrid w:val="0"/>
              <w:jc w:val="center"/>
              <w:rPr>
                <w:b/>
                <w:szCs w:val="24"/>
              </w:rPr>
            </w:pPr>
          </w:p>
          <w:p w:rsidR="00A9042D" w:rsidRPr="00AF4D7B" w:rsidRDefault="00A9042D" w:rsidP="001D2CB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00D24" w:rsidRDefault="00D45226" w:rsidP="000E27B3">
            <w:pPr>
              <w:snapToGrid w:val="0"/>
              <w:jc w:val="center"/>
              <w:rPr>
                <w:b/>
                <w:szCs w:val="24"/>
              </w:rPr>
            </w:pPr>
          </w:p>
          <w:p w:rsidR="00D45226" w:rsidRPr="00B00D24" w:rsidRDefault="00D45226" w:rsidP="000E27B3">
            <w:pPr>
              <w:snapToGrid w:val="0"/>
              <w:jc w:val="center"/>
              <w:rPr>
                <w:b/>
                <w:szCs w:val="24"/>
              </w:rPr>
            </w:pPr>
            <w:r w:rsidRPr="00B00D24">
              <w:rPr>
                <w:b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6" w:rsidRPr="00B00D24" w:rsidRDefault="00D45226" w:rsidP="00B00D24">
            <w:pPr>
              <w:snapToGrid w:val="0"/>
              <w:jc w:val="center"/>
              <w:rPr>
                <w:b/>
                <w:szCs w:val="24"/>
              </w:rPr>
            </w:pPr>
          </w:p>
          <w:p w:rsidR="00D45226" w:rsidRPr="00B00D24" w:rsidRDefault="00D45226" w:rsidP="00B00D24">
            <w:pPr>
              <w:snapToGrid w:val="0"/>
              <w:jc w:val="center"/>
              <w:rPr>
                <w:b/>
                <w:szCs w:val="24"/>
              </w:rPr>
            </w:pPr>
            <w:r w:rsidRPr="00B00D24">
              <w:rPr>
                <w:b/>
                <w:szCs w:val="24"/>
              </w:rPr>
              <w:t>29</w:t>
            </w:r>
          </w:p>
        </w:tc>
      </w:tr>
    </w:tbl>
    <w:p w:rsidR="00754034" w:rsidRDefault="00754034" w:rsidP="00754034">
      <w:pPr>
        <w:jc w:val="both"/>
        <w:rPr>
          <w:sz w:val="28"/>
          <w:szCs w:val="28"/>
        </w:rPr>
      </w:pPr>
    </w:p>
    <w:p w:rsidR="00AF4D7B" w:rsidRDefault="00A4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F4D7B">
        <w:rPr>
          <w:sz w:val="28"/>
          <w:szCs w:val="28"/>
        </w:rPr>
        <w:t xml:space="preserve">Как видно из таблицы 2, количество служебных писем, поступивших в администрацию города Мценска                        </w:t>
      </w:r>
      <w:r>
        <w:rPr>
          <w:sz w:val="28"/>
          <w:szCs w:val="28"/>
        </w:rPr>
        <w:t xml:space="preserve"> </w:t>
      </w:r>
      <w:r w:rsidR="00AF4D7B">
        <w:rPr>
          <w:sz w:val="28"/>
          <w:szCs w:val="28"/>
        </w:rPr>
        <w:t xml:space="preserve">          в </w:t>
      </w:r>
      <w:r w:rsidR="00AF4D7B">
        <w:rPr>
          <w:sz w:val="28"/>
          <w:szCs w:val="28"/>
          <w:lang w:val="en-US"/>
        </w:rPr>
        <w:t>IV</w:t>
      </w:r>
      <w:r w:rsidR="00AF4D7B" w:rsidRPr="00CF1536">
        <w:rPr>
          <w:sz w:val="28"/>
          <w:szCs w:val="28"/>
        </w:rPr>
        <w:t xml:space="preserve"> </w:t>
      </w:r>
      <w:r w:rsidR="00A9042D">
        <w:rPr>
          <w:sz w:val="28"/>
          <w:szCs w:val="28"/>
        </w:rPr>
        <w:t>квартале 2020 года, увеличилось</w:t>
      </w:r>
      <w:r w:rsidR="00AF4D7B">
        <w:rPr>
          <w:sz w:val="28"/>
          <w:szCs w:val="28"/>
        </w:rPr>
        <w:t xml:space="preserve"> по сравнению с </w:t>
      </w:r>
      <w:r w:rsidR="00AF4D7B">
        <w:rPr>
          <w:sz w:val="28"/>
          <w:szCs w:val="28"/>
          <w:lang w:val="en-US"/>
        </w:rPr>
        <w:t>III</w:t>
      </w:r>
      <w:r w:rsidR="00A9042D">
        <w:rPr>
          <w:sz w:val="28"/>
          <w:szCs w:val="28"/>
        </w:rPr>
        <w:t xml:space="preserve"> кварталом 2020 года на 35 писем или на 90% и увеличилось</w:t>
      </w:r>
      <w:r w:rsidR="00AF4D7B">
        <w:rPr>
          <w:sz w:val="28"/>
          <w:szCs w:val="28"/>
        </w:rPr>
        <w:t xml:space="preserve">                по сравнению с </w:t>
      </w:r>
      <w:r w:rsidR="00AF4D7B">
        <w:rPr>
          <w:sz w:val="28"/>
          <w:szCs w:val="28"/>
          <w:lang w:val="en-US"/>
        </w:rPr>
        <w:t>IV</w:t>
      </w:r>
      <w:r w:rsidR="00A9042D">
        <w:rPr>
          <w:sz w:val="28"/>
          <w:szCs w:val="28"/>
        </w:rPr>
        <w:t xml:space="preserve"> кварталом 2019 года на 45 писем или на 155%, то есть почти в 2,5 раза.</w:t>
      </w:r>
      <w:proofErr w:type="gramEnd"/>
    </w:p>
    <w:p w:rsidR="00A9042D" w:rsidRDefault="00A9042D" w:rsidP="0061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5F86" w:rsidRDefault="00A9042D" w:rsidP="0061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15DC2">
        <w:rPr>
          <w:sz w:val="28"/>
          <w:szCs w:val="28"/>
        </w:rPr>
        <w:t>Информация о количестве</w:t>
      </w:r>
      <w:r w:rsidR="005602BF">
        <w:rPr>
          <w:sz w:val="28"/>
          <w:szCs w:val="28"/>
        </w:rPr>
        <w:t xml:space="preserve"> </w:t>
      </w:r>
      <w:r w:rsidR="00275615">
        <w:rPr>
          <w:sz w:val="28"/>
          <w:szCs w:val="28"/>
        </w:rPr>
        <w:t>вопросов, содержащихся в обращениях</w:t>
      </w:r>
      <w:r w:rsidR="005602BF">
        <w:rPr>
          <w:sz w:val="28"/>
          <w:szCs w:val="28"/>
        </w:rPr>
        <w:t xml:space="preserve"> граждан, поступивших</w:t>
      </w:r>
      <w:r w:rsidR="00B15DC2">
        <w:rPr>
          <w:sz w:val="28"/>
          <w:szCs w:val="28"/>
        </w:rPr>
        <w:t xml:space="preserve"> в администрацию города Мценска в </w:t>
      </w:r>
      <w:r w:rsidR="00B15DC2">
        <w:rPr>
          <w:sz w:val="28"/>
          <w:szCs w:val="28"/>
          <w:lang w:val="en-US"/>
        </w:rPr>
        <w:t>I</w:t>
      </w:r>
      <w:r w:rsidR="00860F6B">
        <w:rPr>
          <w:sz w:val="28"/>
          <w:szCs w:val="28"/>
          <w:lang w:val="en-US"/>
        </w:rPr>
        <w:t>V</w:t>
      </w:r>
      <w:r w:rsidR="00711818">
        <w:rPr>
          <w:sz w:val="28"/>
          <w:szCs w:val="28"/>
        </w:rPr>
        <w:t xml:space="preserve"> квар</w:t>
      </w:r>
      <w:r w:rsidR="002B4AFA">
        <w:rPr>
          <w:sz w:val="28"/>
          <w:szCs w:val="28"/>
        </w:rPr>
        <w:t>тале 2020</w:t>
      </w:r>
      <w:r w:rsidR="00B15DC2">
        <w:rPr>
          <w:sz w:val="28"/>
          <w:szCs w:val="28"/>
        </w:rPr>
        <w:t xml:space="preserve"> года,</w:t>
      </w:r>
      <w:r w:rsidR="00275615">
        <w:rPr>
          <w:sz w:val="28"/>
          <w:szCs w:val="28"/>
        </w:rPr>
        <w:t xml:space="preserve"> </w:t>
      </w:r>
      <w:r w:rsidR="00615F86">
        <w:rPr>
          <w:sz w:val="28"/>
          <w:szCs w:val="28"/>
        </w:rPr>
        <w:t xml:space="preserve">в </w:t>
      </w:r>
      <w:r w:rsidR="00615F86">
        <w:rPr>
          <w:sz w:val="28"/>
          <w:szCs w:val="28"/>
          <w:lang w:val="en-US"/>
        </w:rPr>
        <w:t>I</w:t>
      </w:r>
      <w:r w:rsidR="001460F0">
        <w:rPr>
          <w:sz w:val="28"/>
          <w:szCs w:val="28"/>
          <w:lang w:val="en-US"/>
        </w:rPr>
        <w:t>I</w:t>
      </w:r>
      <w:r w:rsidR="00860F6B">
        <w:rPr>
          <w:sz w:val="28"/>
          <w:szCs w:val="28"/>
          <w:lang w:val="en-US"/>
        </w:rPr>
        <w:t>I</w:t>
      </w:r>
      <w:r w:rsidR="00275615">
        <w:rPr>
          <w:sz w:val="28"/>
          <w:szCs w:val="28"/>
        </w:rPr>
        <w:t xml:space="preserve"> </w:t>
      </w:r>
      <w:r w:rsidR="002B4AFA">
        <w:rPr>
          <w:sz w:val="28"/>
          <w:szCs w:val="28"/>
        </w:rPr>
        <w:t>квартале 2020</w:t>
      </w:r>
      <w:r w:rsidR="00E32DEB">
        <w:rPr>
          <w:sz w:val="28"/>
          <w:szCs w:val="28"/>
        </w:rPr>
        <w:t xml:space="preserve"> года и </w:t>
      </w:r>
      <w:r w:rsidR="001460F0">
        <w:rPr>
          <w:sz w:val="28"/>
          <w:szCs w:val="28"/>
        </w:rPr>
        <w:t>в</w:t>
      </w:r>
      <w:r w:rsidR="00615F86">
        <w:rPr>
          <w:sz w:val="28"/>
          <w:szCs w:val="28"/>
        </w:rPr>
        <w:t xml:space="preserve"> </w:t>
      </w:r>
      <w:r w:rsidR="00E32DEB">
        <w:rPr>
          <w:sz w:val="28"/>
          <w:szCs w:val="28"/>
          <w:lang w:val="en-US"/>
        </w:rPr>
        <w:t>I</w:t>
      </w:r>
      <w:r w:rsidR="00860F6B">
        <w:rPr>
          <w:sz w:val="28"/>
          <w:szCs w:val="28"/>
          <w:lang w:val="en-US"/>
        </w:rPr>
        <w:t>V</w:t>
      </w:r>
      <w:r w:rsidR="002B4AFA">
        <w:rPr>
          <w:sz w:val="28"/>
          <w:szCs w:val="28"/>
        </w:rPr>
        <w:t xml:space="preserve"> квартале 2019</w:t>
      </w:r>
      <w:r w:rsidR="00E32DEB">
        <w:rPr>
          <w:sz w:val="28"/>
          <w:szCs w:val="28"/>
        </w:rPr>
        <w:t xml:space="preserve"> года,</w:t>
      </w:r>
      <w:r w:rsidR="00B15DC2">
        <w:rPr>
          <w:sz w:val="28"/>
          <w:szCs w:val="28"/>
        </w:rPr>
        <w:t xml:space="preserve"> с распределением вопросов по тематическим </w:t>
      </w:r>
      <w:r w:rsidR="0058760F">
        <w:rPr>
          <w:sz w:val="28"/>
          <w:szCs w:val="28"/>
        </w:rPr>
        <w:t xml:space="preserve">       </w:t>
      </w:r>
      <w:r w:rsidR="00B15DC2">
        <w:rPr>
          <w:sz w:val="28"/>
          <w:szCs w:val="28"/>
        </w:rPr>
        <w:t>разделам 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</w:t>
      </w:r>
      <w:r w:rsidR="00791433">
        <w:rPr>
          <w:sz w:val="28"/>
          <w:szCs w:val="28"/>
        </w:rPr>
        <w:t>р</w:t>
      </w:r>
      <w:r w:rsidR="00E32DEB">
        <w:rPr>
          <w:sz w:val="28"/>
          <w:szCs w:val="28"/>
        </w:rPr>
        <w:t>ганизаций, представлена</w:t>
      </w:r>
      <w:r w:rsidR="002B4AFA">
        <w:rPr>
          <w:sz w:val="28"/>
          <w:szCs w:val="28"/>
        </w:rPr>
        <w:t xml:space="preserve"> в таблице 3</w:t>
      </w:r>
      <w:r w:rsidR="00B15DC2">
        <w:rPr>
          <w:sz w:val="28"/>
          <w:szCs w:val="28"/>
        </w:rPr>
        <w:t>.</w:t>
      </w:r>
      <w:proofErr w:type="gramEnd"/>
    </w:p>
    <w:p w:rsidR="0060145C" w:rsidRDefault="0060145C" w:rsidP="0058760F">
      <w:pPr>
        <w:rPr>
          <w:b/>
          <w:sz w:val="28"/>
          <w:szCs w:val="28"/>
        </w:rPr>
      </w:pPr>
    </w:p>
    <w:p w:rsidR="00D45226" w:rsidRDefault="00D45226" w:rsidP="00275615">
      <w:pPr>
        <w:jc w:val="right"/>
        <w:rPr>
          <w:b/>
          <w:sz w:val="28"/>
          <w:szCs w:val="28"/>
        </w:rPr>
      </w:pPr>
    </w:p>
    <w:p w:rsidR="00D45226" w:rsidRDefault="00D45226" w:rsidP="00275615">
      <w:pPr>
        <w:jc w:val="right"/>
        <w:rPr>
          <w:b/>
          <w:sz w:val="28"/>
          <w:szCs w:val="28"/>
        </w:rPr>
      </w:pPr>
    </w:p>
    <w:p w:rsidR="00D45226" w:rsidRDefault="00D45226" w:rsidP="00275615">
      <w:pPr>
        <w:jc w:val="right"/>
        <w:rPr>
          <w:b/>
          <w:sz w:val="28"/>
          <w:szCs w:val="28"/>
        </w:rPr>
      </w:pPr>
    </w:p>
    <w:p w:rsidR="00D45226" w:rsidRDefault="00D45226" w:rsidP="00275615">
      <w:pPr>
        <w:jc w:val="right"/>
        <w:rPr>
          <w:b/>
          <w:sz w:val="28"/>
          <w:szCs w:val="28"/>
        </w:rPr>
      </w:pPr>
    </w:p>
    <w:p w:rsidR="00D45226" w:rsidRDefault="00D45226" w:rsidP="00275615">
      <w:pPr>
        <w:jc w:val="right"/>
        <w:rPr>
          <w:b/>
          <w:sz w:val="28"/>
          <w:szCs w:val="28"/>
        </w:rPr>
      </w:pPr>
    </w:p>
    <w:p w:rsidR="00D45226" w:rsidRDefault="00D45226" w:rsidP="00275615">
      <w:pPr>
        <w:jc w:val="right"/>
        <w:rPr>
          <w:b/>
          <w:sz w:val="28"/>
          <w:szCs w:val="28"/>
        </w:rPr>
      </w:pPr>
    </w:p>
    <w:p w:rsidR="00A9042D" w:rsidRDefault="00A9042D" w:rsidP="00275615">
      <w:pPr>
        <w:jc w:val="right"/>
        <w:rPr>
          <w:b/>
          <w:sz w:val="28"/>
          <w:szCs w:val="28"/>
        </w:rPr>
      </w:pPr>
    </w:p>
    <w:p w:rsidR="00B15DC2" w:rsidRPr="00615F86" w:rsidRDefault="002B4AFA" w:rsidP="0027561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Таблица 3</w:t>
      </w:r>
    </w:p>
    <w:p w:rsidR="00860F6B" w:rsidRDefault="00860F6B">
      <w:pPr>
        <w:jc w:val="both"/>
      </w:pPr>
    </w:p>
    <w:p w:rsidR="00D45226" w:rsidRPr="0058760F" w:rsidRDefault="00D452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418"/>
        <w:gridCol w:w="992"/>
        <w:gridCol w:w="1559"/>
        <w:gridCol w:w="992"/>
        <w:gridCol w:w="1418"/>
        <w:gridCol w:w="1047"/>
      </w:tblGrid>
      <w:tr w:rsidR="00A9042D" w:rsidTr="00275615">
        <w:tc>
          <w:tcPr>
            <w:tcW w:w="1101" w:type="dxa"/>
            <w:shd w:val="clear" w:color="auto" w:fill="auto"/>
          </w:tcPr>
          <w:p w:rsidR="00A9042D" w:rsidRPr="005442F5" w:rsidRDefault="00A9042D" w:rsidP="005442F5">
            <w:pPr>
              <w:snapToGrid w:val="0"/>
              <w:jc w:val="center"/>
              <w:rPr>
                <w:szCs w:val="24"/>
              </w:rPr>
            </w:pPr>
            <w:r w:rsidRPr="005442F5">
              <w:rPr>
                <w:szCs w:val="24"/>
              </w:rPr>
              <w:t>Темат</w:t>
            </w:r>
            <w:r w:rsidRPr="005442F5">
              <w:rPr>
                <w:szCs w:val="24"/>
              </w:rPr>
              <w:t>и</w:t>
            </w:r>
            <w:r w:rsidRPr="005442F5">
              <w:rPr>
                <w:szCs w:val="24"/>
              </w:rPr>
              <w:t>ческие разделы</w:t>
            </w:r>
          </w:p>
        </w:tc>
        <w:tc>
          <w:tcPr>
            <w:tcW w:w="7087" w:type="dxa"/>
            <w:shd w:val="clear" w:color="auto" w:fill="auto"/>
          </w:tcPr>
          <w:p w:rsidR="00A9042D" w:rsidRPr="005442F5" w:rsidRDefault="00A9042D" w:rsidP="005442F5">
            <w:pPr>
              <w:jc w:val="center"/>
              <w:rPr>
                <w:szCs w:val="24"/>
              </w:rPr>
            </w:pPr>
            <w:r w:rsidRPr="005442F5">
              <w:rPr>
                <w:szCs w:val="24"/>
              </w:rPr>
              <w:t>Тематики</w:t>
            </w:r>
          </w:p>
        </w:tc>
        <w:tc>
          <w:tcPr>
            <w:tcW w:w="1418" w:type="dxa"/>
            <w:shd w:val="clear" w:color="auto" w:fill="auto"/>
          </w:tcPr>
          <w:p w:rsidR="00A9042D" w:rsidRPr="00A470FE" w:rsidRDefault="00A9042D" w:rsidP="00CE6D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A9042D" w:rsidRPr="00A470FE" w:rsidRDefault="00A9042D" w:rsidP="00CE6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shd w:val="clear" w:color="auto" w:fill="FFFF00"/>
          </w:tcPr>
          <w:p w:rsidR="00A9042D" w:rsidRPr="009F5364" w:rsidRDefault="00A9042D" w:rsidP="00CE6D56">
            <w:pPr>
              <w:spacing w:line="360" w:lineRule="auto"/>
              <w:jc w:val="center"/>
              <w:rPr>
                <w:szCs w:val="24"/>
              </w:rPr>
            </w:pPr>
            <w:r w:rsidRPr="009F5364">
              <w:rPr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9042D" w:rsidRPr="00A470FE" w:rsidRDefault="00A9042D" w:rsidP="00CE6D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A9042D" w:rsidRPr="00A470FE" w:rsidRDefault="00A9042D" w:rsidP="00CE6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shd w:val="clear" w:color="auto" w:fill="FFFF00"/>
          </w:tcPr>
          <w:p w:rsidR="00A9042D" w:rsidRPr="009F5364" w:rsidRDefault="00A9042D" w:rsidP="00CE6D56">
            <w:pPr>
              <w:spacing w:line="360" w:lineRule="auto"/>
              <w:jc w:val="center"/>
              <w:rPr>
                <w:szCs w:val="24"/>
              </w:rPr>
            </w:pPr>
            <w:r w:rsidRPr="009F5364">
              <w:rPr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9042D" w:rsidRPr="00A470FE" w:rsidRDefault="00A9042D" w:rsidP="00CE6D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A9042D" w:rsidRPr="00A470FE" w:rsidRDefault="00A9042D" w:rsidP="00CE6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47" w:type="dxa"/>
            <w:shd w:val="clear" w:color="auto" w:fill="FFFF00"/>
          </w:tcPr>
          <w:p w:rsidR="00A9042D" w:rsidRPr="009F5364" w:rsidRDefault="00A9042D" w:rsidP="00CE6D56">
            <w:pPr>
              <w:spacing w:line="360" w:lineRule="auto"/>
              <w:jc w:val="center"/>
              <w:rPr>
                <w:szCs w:val="24"/>
              </w:rPr>
            </w:pPr>
            <w:r w:rsidRPr="009F5364">
              <w:rPr>
                <w:szCs w:val="24"/>
              </w:rPr>
              <w:t>%</w:t>
            </w:r>
          </w:p>
        </w:tc>
      </w:tr>
      <w:tr w:rsidR="00A9042D" w:rsidTr="00275615">
        <w:tc>
          <w:tcPr>
            <w:tcW w:w="1101" w:type="dxa"/>
            <w:shd w:val="clear" w:color="auto" w:fill="auto"/>
          </w:tcPr>
          <w:p w:rsidR="00A9042D" w:rsidRPr="005442F5" w:rsidRDefault="00A9042D" w:rsidP="005442F5">
            <w:pPr>
              <w:jc w:val="center"/>
              <w:rPr>
                <w:sz w:val="16"/>
                <w:szCs w:val="16"/>
              </w:rPr>
            </w:pPr>
            <w:r w:rsidRPr="005442F5">
              <w:rPr>
                <w:sz w:val="16"/>
                <w:szCs w:val="1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9042D" w:rsidRPr="005442F5" w:rsidRDefault="00A9042D" w:rsidP="005442F5">
            <w:pPr>
              <w:jc w:val="center"/>
              <w:rPr>
                <w:sz w:val="16"/>
                <w:szCs w:val="16"/>
              </w:rPr>
            </w:pPr>
            <w:r w:rsidRPr="005442F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042D" w:rsidRPr="005442F5" w:rsidRDefault="00A9042D" w:rsidP="00544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9042D" w:rsidRPr="005442F5" w:rsidRDefault="00A9042D" w:rsidP="00544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shd w:val="clear" w:color="auto" w:fill="FFFF00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9042D" w:rsidTr="00275615">
        <w:trPr>
          <w:trHeight w:val="27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Государство, </w:t>
            </w: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общество, </w:t>
            </w:r>
          </w:p>
          <w:p w:rsidR="00A9042D" w:rsidRPr="002E0B67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7087" w:type="dxa"/>
            <w:shd w:val="clear" w:color="auto" w:fill="auto"/>
          </w:tcPr>
          <w:p w:rsidR="00A9042D" w:rsidRDefault="00A9042D" w:rsidP="00D97947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Конституционный строй.</w:t>
            </w:r>
          </w:p>
          <w:p w:rsidR="00A9042D" w:rsidRDefault="00A9042D" w:rsidP="00D9794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9042D" w:rsidRPr="00B4238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Pr="002902E7" w:rsidRDefault="00072C6B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Pr="002902E7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B42388" w:rsidRDefault="00A9042D" w:rsidP="00CE6D56">
            <w:pPr>
              <w:jc w:val="center"/>
            </w:pPr>
            <w:r>
              <w:t>2</w:t>
            </w:r>
          </w:p>
        </w:tc>
        <w:tc>
          <w:tcPr>
            <w:tcW w:w="1047" w:type="dxa"/>
            <w:shd w:val="clear" w:color="auto" w:fill="FFFF00"/>
          </w:tcPr>
          <w:p w:rsidR="00A9042D" w:rsidRPr="002902E7" w:rsidRDefault="00A9042D" w:rsidP="00CE6D56">
            <w:pPr>
              <w:jc w:val="center"/>
            </w:pPr>
            <w:r>
              <w:t>0,4</w:t>
            </w:r>
          </w:p>
        </w:tc>
      </w:tr>
      <w:tr w:rsidR="00A9042D" w:rsidTr="00275615">
        <w:trPr>
          <w:trHeight w:val="30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CA3833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управления.</w:t>
            </w:r>
          </w:p>
          <w:p w:rsidR="00A9042D" w:rsidRPr="00CA3833" w:rsidRDefault="00A9042D" w:rsidP="00CA3833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9042D" w:rsidRPr="00B42388" w:rsidRDefault="00072C6B" w:rsidP="005977EE">
            <w:pPr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16,0</w:t>
            </w:r>
          </w:p>
        </w:tc>
        <w:tc>
          <w:tcPr>
            <w:tcW w:w="1559" w:type="dxa"/>
            <w:shd w:val="clear" w:color="auto" w:fill="auto"/>
          </w:tcPr>
          <w:p w:rsidR="00A9042D" w:rsidRPr="00C526B1" w:rsidRDefault="00A9042D" w:rsidP="00CE6D56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8,0</w:t>
            </w:r>
          </w:p>
        </w:tc>
        <w:tc>
          <w:tcPr>
            <w:tcW w:w="1418" w:type="dxa"/>
            <w:shd w:val="clear" w:color="auto" w:fill="auto"/>
          </w:tcPr>
          <w:p w:rsidR="00A9042D" w:rsidRPr="00B42388" w:rsidRDefault="00A9042D" w:rsidP="00CE6D56">
            <w:pPr>
              <w:jc w:val="center"/>
            </w:pPr>
            <w:r>
              <w:t>70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14,6</w:t>
            </w:r>
          </w:p>
        </w:tc>
      </w:tr>
      <w:tr w:rsidR="00A9042D" w:rsidTr="00275615">
        <w:trPr>
          <w:trHeight w:val="267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право.</w:t>
            </w:r>
          </w:p>
          <w:p w:rsidR="00A9042D" w:rsidRPr="00CA3833" w:rsidRDefault="00A9042D" w:rsidP="005442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9042D" w:rsidRPr="00B4238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C526B1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B4238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75615">
        <w:trPr>
          <w:trHeight w:val="31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CA3833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право.</w:t>
            </w:r>
          </w:p>
          <w:p w:rsidR="00A9042D" w:rsidRPr="00CA3833" w:rsidRDefault="00A9042D" w:rsidP="00CA3833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9042D" w:rsidRPr="00B42388" w:rsidRDefault="00072C6B" w:rsidP="005977EE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11,0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49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12,0</w:t>
            </w:r>
          </w:p>
        </w:tc>
        <w:tc>
          <w:tcPr>
            <w:tcW w:w="1418" w:type="dxa"/>
            <w:shd w:val="clear" w:color="auto" w:fill="auto"/>
          </w:tcPr>
          <w:p w:rsidR="00A9042D" w:rsidRPr="00B42388" w:rsidRDefault="00A9042D" w:rsidP="00CE6D56">
            <w:pPr>
              <w:jc w:val="center"/>
            </w:pPr>
            <w:r>
              <w:t>34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7,0</w:t>
            </w:r>
          </w:p>
        </w:tc>
      </w:tr>
      <w:tr w:rsidR="00A9042D" w:rsidTr="00275615">
        <w:trPr>
          <w:trHeight w:val="421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званий.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E5F08">
        <w:tc>
          <w:tcPr>
            <w:tcW w:w="1101" w:type="dxa"/>
            <w:shd w:val="clear" w:color="auto" w:fill="FFFF00"/>
            <w:textDirection w:val="btLr"/>
          </w:tcPr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FFFF00"/>
          </w:tcPr>
          <w:p w:rsidR="00A9042D" w:rsidRPr="008E7FCF" w:rsidRDefault="00A9042D" w:rsidP="00D97947">
            <w:pPr>
              <w:pStyle w:val="ab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072C6B" w:rsidP="0058760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  <w:shd w:val="clear" w:color="auto" w:fill="92D050"/>
          </w:tcPr>
          <w:p w:rsidR="00A9042D" w:rsidRPr="007854E3" w:rsidRDefault="00CE6D56" w:rsidP="0058760F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559" w:type="dxa"/>
            <w:shd w:val="clear" w:color="auto" w:fill="FFFF00"/>
          </w:tcPr>
          <w:p w:rsidR="00A9042D" w:rsidRPr="0002459C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92D050"/>
          </w:tcPr>
          <w:p w:rsidR="00A9042D" w:rsidRPr="00A62137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047" w:type="dxa"/>
            <w:shd w:val="clear" w:color="auto" w:fill="92D050"/>
          </w:tcPr>
          <w:p w:rsidR="00A9042D" w:rsidRPr="007854E3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A9042D" w:rsidTr="00275615">
        <w:trPr>
          <w:trHeight w:val="32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сфера</w:t>
            </w:r>
          </w:p>
          <w:p w:rsidR="00A9042D" w:rsidRPr="00F01F20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D97947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Семья.</w:t>
            </w:r>
          </w:p>
          <w:p w:rsidR="00A9042D" w:rsidRDefault="00A9042D" w:rsidP="00D97947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12,5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8,5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49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10,3</w:t>
            </w:r>
          </w:p>
        </w:tc>
      </w:tr>
      <w:tr w:rsidR="00A9042D" w:rsidTr="00275615">
        <w:trPr>
          <w:trHeight w:val="380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D97947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занятость населения.</w:t>
            </w:r>
          </w:p>
          <w:p w:rsidR="00A9042D" w:rsidRDefault="00A9042D" w:rsidP="005442F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1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0,2</w:t>
            </w:r>
          </w:p>
        </w:tc>
      </w:tr>
      <w:tr w:rsidR="00A9042D" w:rsidTr="00275615">
        <w:trPr>
          <w:trHeight w:val="411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</w:pPr>
            <w:r>
              <w:rPr>
                <w:sz w:val="16"/>
                <w:szCs w:val="16"/>
              </w:rPr>
              <w:t>Социальное обеспечение и социальное страхование.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072C6B" w:rsidP="005977EE">
            <w:pPr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14,2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12,0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A9042D" w:rsidP="00CE6D56">
            <w:pPr>
              <w:jc w:val="center"/>
            </w:pPr>
            <w:r>
              <w:t>49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10,3</w:t>
            </w:r>
          </w:p>
        </w:tc>
      </w:tr>
      <w:tr w:rsidR="00A9042D" w:rsidTr="00275615">
        <w:trPr>
          <w:trHeight w:val="277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Культура.</w:t>
            </w:r>
          </w:p>
          <w:p w:rsidR="00A9042D" w:rsidRDefault="00A9042D" w:rsidP="005442F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0,3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1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0,2</w:t>
            </w:r>
          </w:p>
        </w:tc>
      </w:tr>
      <w:tr w:rsidR="00A9042D" w:rsidTr="00275615">
        <w:trPr>
          <w:trHeight w:val="516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D97947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Здравоохранение. Физическая культура и спорт. </w:t>
            </w:r>
          </w:p>
          <w:p w:rsidR="00A9042D" w:rsidRDefault="00A9042D" w:rsidP="005442F5">
            <w:pPr>
              <w:jc w:val="both"/>
            </w:pPr>
            <w:r>
              <w:rPr>
                <w:sz w:val="16"/>
                <w:szCs w:val="16"/>
              </w:rPr>
              <w:t>Туризм.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0,5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3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1,0</w:t>
            </w:r>
          </w:p>
        </w:tc>
      </w:tr>
      <w:tr w:rsidR="00A9042D" w:rsidTr="002E5F08">
        <w:tc>
          <w:tcPr>
            <w:tcW w:w="1101" w:type="dxa"/>
            <w:shd w:val="clear" w:color="auto" w:fill="FFFF00"/>
            <w:textDirection w:val="btLr"/>
          </w:tcPr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FFFF00"/>
          </w:tcPr>
          <w:p w:rsidR="00A9042D" w:rsidRPr="0058760F" w:rsidRDefault="00A9042D" w:rsidP="00D97947">
            <w:pPr>
              <w:pStyle w:val="ab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072C6B" w:rsidP="0058760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  <w:shd w:val="clear" w:color="auto" w:fill="92D050"/>
          </w:tcPr>
          <w:p w:rsidR="00A9042D" w:rsidRPr="00A62137" w:rsidRDefault="00CE6D56" w:rsidP="0058760F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559" w:type="dxa"/>
            <w:shd w:val="clear" w:color="auto" w:fill="FFFF00"/>
          </w:tcPr>
          <w:p w:rsidR="00A9042D" w:rsidRPr="0002459C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  <w:shd w:val="clear" w:color="auto" w:fill="92D050"/>
          </w:tcPr>
          <w:p w:rsidR="00A9042D" w:rsidRPr="00A62137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47" w:type="dxa"/>
            <w:shd w:val="clear" w:color="auto" w:fill="92D050"/>
          </w:tcPr>
          <w:p w:rsidR="00A9042D" w:rsidRPr="00A62137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A9042D" w:rsidTr="001460F0">
        <w:trPr>
          <w:trHeight w:val="30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A9042D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A9042D" w:rsidRPr="00866B96" w:rsidRDefault="00A9042D" w:rsidP="00D97947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66B96">
              <w:rPr>
                <w:sz w:val="22"/>
                <w:szCs w:val="22"/>
              </w:rPr>
              <w:t>Экономика</w:t>
            </w:r>
          </w:p>
        </w:tc>
        <w:tc>
          <w:tcPr>
            <w:tcW w:w="7087" w:type="dxa"/>
            <w:shd w:val="clear" w:color="auto" w:fill="auto"/>
          </w:tcPr>
          <w:p w:rsidR="00A9042D" w:rsidRPr="002E0B67" w:rsidRDefault="00A9042D" w:rsidP="00D97947">
            <w:pPr>
              <w:jc w:val="both"/>
              <w:rPr>
                <w:sz w:val="16"/>
                <w:szCs w:val="16"/>
              </w:rPr>
            </w:pPr>
            <w:r w:rsidRPr="002E0B67">
              <w:rPr>
                <w:sz w:val="16"/>
                <w:szCs w:val="16"/>
              </w:rPr>
              <w:t>Финансы.</w:t>
            </w:r>
          </w:p>
          <w:p w:rsidR="00A9042D" w:rsidRPr="002E0B67" w:rsidRDefault="00A9042D" w:rsidP="00D9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75615">
        <w:trPr>
          <w:trHeight w:val="394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2E0B67" w:rsidRDefault="00A9042D" w:rsidP="00D97947">
            <w:pPr>
              <w:jc w:val="both"/>
              <w:rPr>
                <w:sz w:val="16"/>
                <w:szCs w:val="16"/>
              </w:rPr>
            </w:pPr>
            <w:r w:rsidRPr="002E0B67">
              <w:rPr>
                <w:sz w:val="16"/>
                <w:szCs w:val="16"/>
              </w:rPr>
              <w:t>Хозяйственная деятельность.</w:t>
            </w:r>
          </w:p>
          <w:p w:rsidR="00A9042D" w:rsidRDefault="00A9042D" w:rsidP="005442F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10,0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74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17,5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72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15,0</w:t>
            </w:r>
          </w:p>
        </w:tc>
      </w:tr>
      <w:tr w:rsidR="00A9042D" w:rsidTr="001460F0">
        <w:trPr>
          <w:trHeight w:val="301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2E0B67" w:rsidRDefault="00A9042D" w:rsidP="00D97947">
            <w:pPr>
              <w:jc w:val="both"/>
              <w:rPr>
                <w:sz w:val="16"/>
                <w:szCs w:val="16"/>
              </w:rPr>
            </w:pPr>
            <w:r w:rsidRPr="002E0B67">
              <w:rPr>
                <w:sz w:val="16"/>
                <w:szCs w:val="16"/>
              </w:rPr>
              <w:t xml:space="preserve">Внешнеэкономическая деятельность. </w:t>
            </w:r>
          </w:p>
          <w:p w:rsidR="00A9042D" w:rsidRDefault="00A9042D" w:rsidP="005442F5">
            <w:pPr>
              <w:jc w:val="both"/>
            </w:pPr>
            <w:r w:rsidRPr="002E0B67">
              <w:rPr>
                <w:sz w:val="16"/>
                <w:szCs w:val="16"/>
              </w:rPr>
              <w:t>Таможенное дело.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75615">
        <w:trPr>
          <w:trHeight w:val="584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2E0B67" w:rsidRDefault="00A9042D" w:rsidP="00D97947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среды.</w:t>
            </w:r>
          </w:p>
          <w:p w:rsidR="00A9042D" w:rsidRDefault="00A9042D" w:rsidP="005442F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9042D" w:rsidRPr="002E5F08" w:rsidRDefault="00072C6B" w:rsidP="005977EE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3,0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7,5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A9042D" w:rsidP="00CE6D56">
            <w:pPr>
              <w:jc w:val="center"/>
            </w:pPr>
            <w:r>
              <w:t>28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6,0</w:t>
            </w:r>
          </w:p>
        </w:tc>
      </w:tr>
      <w:tr w:rsidR="00A9042D" w:rsidTr="00275615">
        <w:trPr>
          <w:trHeight w:val="394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</w:pPr>
            <w:r>
              <w:rPr>
                <w:sz w:val="16"/>
                <w:szCs w:val="16"/>
              </w:rPr>
              <w:t>Информация и информатизация.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E5F08">
        <w:tc>
          <w:tcPr>
            <w:tcW w:w="1101" w:type="dxa"/>
            <w:shd w:val="clear" w:color="auto" w:fill="FFFF00"/>
          </w:tcPr>
          <w:p w:rsidR="00A9042D" w:rsidRDefault="00A9042D" w:rsidP="00D9794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00"/>
          </w:tcPr>
          <w:p w:rsidR="00A9042D" w:rsidRDefault="00A9042D" w:rsidP="00D97947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072C6B" w:rsidP="005977E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  <w:shd w:val="clear" w:color="auto" w:fill="92D050"/>
          </w:tcPr>
          <w:p w:rsidR="00A9042D" w:rsidRPr="00A62137" w:rsidRDefault="00CE6D56" w:rsidP="001F0C15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559" w:type="dxa"/>
            <w:shd w:val="clear" w:color="auto" w:fill="FFFF00"/>
          </w:tcPr>
          <w:p w:rsidR="00A9042D" w:rsidRPr="0002459C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92" w:type="dxa"/>
            <w:shd w:val="clear" w:color="auto" w:fill="92D050"/>
          </w:tcPr>
          <w:p w:rsidR="00A9042D" w:rsidRPr="00A62137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47" w:type="dxa"/>
            <w:shd w:val="clear" w:color="auto" w:fill="92D050"/>
          </w:tcPr>
          <w:p w:rsidR="00A9042D" w:rsidRPr="00A62137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A9042D" w:rsidTr="00D45226">
        <w:tc>
          <w:tcPr>
            <w:tcW w:w="1101" w:type="dxa"/>
            <w:shd w:val="clear" w:color="auto" w:fill="auto"/>
          </w:tcPr>
          <w:p w:rsidR="00A9042D" w:rsidRPr="005442F5" w:rsidRDefault="00A9042D" w:rsidP="00D45226">
            <w:pPr>
              <w:snapToGrid w:val="0"/>
              <w:jc w:val="center"/>
              <w:rPr>
                <w:szCs w:val="24"/>
              </w:rPr>
            </w:pPr>
            <w:r w:rsidRPr="005442F5">
              <w:rPr>
                <w:szCs w:val="24"/>
              </w:rPr>
              <w:lastRenderedPageBreak/>
              <w:t>Темат</w:t>
            </w:r>
            <w:r w:rsidRPr="005442F5">
              <w:rPr>
                <w:szCs w:val="24"/>
              </w:rPr>
              <w:t>и</w:t>
            </w:r>
            <w:r w:rsidRPr="005442F5">
              <w:rPr>
                <w:szCs w:val="24"/>
              </w:rPr>
              <w:t>ческие разделы</w:t>
            </w:r>
          </w:p>
        </w:tc>
        <w:tc>
          <w:tcPr>
            <w:tcW w:w="7087" w:type="dxa"/>
            <w:shd w:val="clear" w:color="auto" w:fill="auto"/>
          </w:tcPr>
          <w:p w:rsidR="00A9042D" w:rsidRPr="005442F5" w:rsidRDefault="00A9042D" w:rsidP="00D45226">
            <w:pPr>
              <w:jc w:val="center"/>
              <w:rPr>
                <w:szCs w:val="24"/>
              </w:rPr>
            </w:pPr>
            <w:r w:rsidRPr="005442F5">
              <w:rPr>
                <w:szCs w:val="24"/>
              </w:rPr>
              <w:t>Тематики</w:t>
            </w:r>
          </w:p>
        </w:tc>
        <w:tc>
          <w:tcPr>
            <w:tcW w:w="1418" w:type="dxa"/>
            <w:shd w:val="clear" w:color="auto" w:fill="auto"/>
          </w:tcPr>
          <w:p w:rsidR="00A9042D" w:rsidRPr="00A470FE" w:rsidRDefault="00A9042D" w:rsidP="00CE6D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A9042D" w:rsidRPr="00A470FE" w:rsidRDefault="00A9042D" w:rsidP="00CE6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shd w:val="clear" w:color="auto" w:fill="FFFF00"/>
          </w:tcPr>
          <w:p w:rsidR="00A9042D" w:rsidRPr="009F5364" w:rsidRDefault="00A9042D" w:rsidP="00CE6D56">
            <w:pPr>
              <w:spacing w:line="360" w:lineRule="auto"/>
              <w:jc w:val="center"/>
              <w:rPr>
                <w:szCs w:val="24"/>
              </w:rPr>
            </w:pPr>
            <w:r w:rsidRPr="009F5364">
              <w:rPr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9042D" w:rsidRPr="00A470FE" w:rsidRDefault="00A9042D" w:rsidP="00CE6D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A9042D" w:rsidRPr="00A470FE" w:rsidRDefault="00A9042D" w:rsidP="00CE6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shd w:val="clear" w:color="auto" w:fill="FFFF00"/>
          </w:tcPr>
          <w:p w:rsidR="00A9042D" w:rsidRPr="009F5364" w:rsidRDefault="00A9042D" w:rsidP="00CE6D56">
            <w:pPr>
              <w:spacing w:line="360" w:lineRule="auto"/>
              <w:jc w:val="center"/>
              <w:rPr>
                <w:szCs w:val="24"/>
              </w:rPr>
            </w:pPr>
            <w:r w:rsidRPr="009F5364">
              <w:rPr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9042D" w:rsidRPr="00A470FE" w:rsidRDefault="00A9042D" w:rsidP="00CE6D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A470FE">
              <w:rPr>
                <w:sz w:val="22"/>
                <w:szCs w:val="22"/>
              </w:rPr>
              <w:t xml:space="preserve"> квартал</w:t>
            </w:r>
          </w:p>
          <w:p w:rsidR="00A9042D" w:rsidRPr="00A470FE" w:rsidRDefault="00A9042D" w:rsidP="00CE6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470F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47" w:type="dxa"/>
            <w:shd w:val="clear" w:color="auto" w:fill="FFFF00"/>
          </w:tcPr>
          <w:p w:rsidR="00A9042D" w:rsidRPr="009F5364" w:rsidRDefault="00A9042D" w:rsidP="00CE6D56">
            <w:pPr>
              <w:spacing w:line="360" w:lineRule="auto"/>
              <w:jc w:val="center"/>
              <w:rPr>
                <w:szCs w:val="24"/>
              </w:rPr>
            </w:pPr>
            <w:r w:rsidRPr="009F5364">
              <w:rPr>
                <w:szCs w:val="24"/>
              </w:rPr>
              <w:t>%</w:t>
            </w:r>
          </w:p>
        </w:tc>
      </w:tr>
      <w:tr w:rsidR="00A9042D" w:rsidTr="00D45226">
        <w:tc>
          <w:tcPr>
            <w:tcW w:w="1101" w:type="dxa"/>
            <w:shd w:val="clear" w:color="auto" w:fill="auto"/>
          </w:tcPr>
          <w:p w:rsidR="00A9042D" w:rsidRPr="005442F5" w:rsidRDefault="00A9042D" w:rsidP="00D45226">
            <w:pPr>
              <w:jc w:val="center"/>
              <w:rPr>
                <w:sz w:val="16"/>
                <w:szCs w:val="16"/>
              </w:rPr>
            </w:pPr>
            <w:r w:rsidRPr="005442F5">
              <w:rPr>
                <w:sz w:val="16"/>
                <w:szCs w:val="1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9042D" w:rsidRPr="005442F5" w:rsidRDefault="00A9042D" w:rsidP="00D45226">
            <w:pPr>
              <w:jc w:val="center"/>
              <w:rPr>
                <w:sz w:val="16"/>
                <w:szCs w:val="16"/>
              </w:rPr>
            </w:pPr>
            <w:r w:rsidRPr="005442F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042D" w:rsidRPr="005442F5" w:rsidRDefault="00A9042D" w:rsidP="00D45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A9042D" w:rsidRPr="005442F5" w:rsidRDefault="00A9042D" w:rsidP="00D45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shd w:val="clear" w:color="auto" w:fill="FFFF00"/>
          </w:tcPr>
          <w:p w:rsidR="00A9042D" w:rsidRPr="005442F5" w:rsidRDefault="00A9042D" w:rsidP="00CE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9042D" w:rsidTr="00275615">
        <w:trPr>
          <w:trHeight w:val="407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A9042D" w:rsidRDefault="00A9042D" w:rsidP="0025623B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A50F80">
              <w:rPr>
                <w:sz w:val="22"/>
                <w:szCs w:val="22"/>
              </w:rPr>
              <w:t xml:space="preserve">Оборона, </w:t>
            </w:r>
          </w:p>
          <w:p w:rsidR="00A9042D" w:rsidRDefault="00A9042D" w:rsidP="0025623B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A50F80">
              <w:rPr>
                <w:sz w:val="22"/>
                <w:szCs w:val="22"/>
              </w:rPr>
              <w:t>безопасность,</w:t>
            </w:r>
          </w:p>
          <w:p w:rsidR="00A9042D" w:rsidRPr="00F01F20" w:rsidRDefault="00A9042D" w:rsidP="0025623B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законность</w:t>
            </w:r>
          </w:p>
        </w:tc>
        <w:tc>
          <w:tcPr>
            <w:tcW w:w="7087" w:type="dxa"/>
            <w:shd w:val="clear" w:color="auto" w:fill="auto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Оборона.</w:t>
            </w:r>
          </w:p>
          <w:p w:rsidR="00A9042D" w:rsidRPr="007214DA" w:rsidRDefault="00A9042D" w:rsidP="0025623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75615">
        <w:trPr>
          <w:trHeight w:val="407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Безопасность и охрана порядка.</w:t>
            </w:r>
          </w:p>
          <w:p w:rsidR="00A9042D" w:rsidRDefault="00A9042D" w:rsidP="005442F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0,5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22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4,8</w:t>
            </w:r>
          </w:p>
        </w:tc>
      </w:tr>
      <w:tr w:rsidR="00A9042D" w:rsidTr="00275615">
        <w:trPr>
          <w:trHeight w:val="367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 xml:space="preserve">Уголовное право. </w:t>
            </w:r>
          </w:p>
          <w:p w:rsidR="00A9042D" w:rsidRDefault="00A9042D" w:rsidP="005442F5">
            <w:pPr>
              <w:jc w:val="both"/>
            </w:pPr>
            <w:r w:rsidRPr="007214DA">
              <w:rPr>
                <w:sz w:val="16"/>
                <w:szCs w:val="16"/>
              </w:rPr>
              <w:t>Исполнение наказаний.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75615">
        <w:trPr>
          <w:trHeight w:val="461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</w:pPr>
            <w:r w:rsidRPr="007214DA">
              <w:rPr>
                <w:sz w:val="16"/>
                <w:szCs w:val="16"/>
              </w:rPr>
              <w:t>Правосудие.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3,0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0,5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5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1,2</w:t>
            </w:r>
          </w:p>
        </w:tc>
      </w:tr>
      <w:tr w:rsidR="00A9042D" w:rsidTr="00275615">
        <w:trPr>
          <w:trHeight w:val="35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 xml:space="preserve">Прокуратура. Органы юстиции. </w:t>
            </w:r>
          </w:p>
          <w:p w:rsidR="00A9042D" w:rsidRDefault="00A9042D" w:rsidP="005442F5">
            <w:pPr>
              <w:jc w:val="both"/>
            </w:pPr>
            <w:r w:rsidRPr="007214DA">
              <w:rPr>
                <w:sz w:val="16"/>
                <w:szCs w:val="16"/>
              </w:rPr>
              <w:t>Адвокатура. Нотариат.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E5F08">
        <w:tc>
          <w:tcPr>
            <w:tcW w:w="1101" w:type="dxa"/>
            <w:shd w:val="clear" w:color="auto" w:fill="FFFF00"/>
            <w:textDirection w:val="btLr"/>
          </w:tcPr>
          <w:p w:rsidR="00A9042D" w:rsidRPr="00A50F80" w:rsidRDefault="00A9042D" w:rsidP="0025623B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FFFF00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072C6B" w:rsidP="005977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92D050"/>
          </w:tcPr>
          <w:p w:rsidR="00A9042D" w:rsidRPr="00D01C10" w:rsidRDefault="00CE6D56" w:rsidP="001F0C1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559" w:type="dxa"/>
            <w:shd w:val="clear" w:color="auto" w:fill="FFFF00"/>
          </w:tcPr>
          <w:p w:rsidR="00A9042D" w:rsidRPr="0002459C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92D050"/>
          </w:tcPr>
          <w:p w:rsidR="00A9042D" w:rsidRPr="00D01C10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7" w:type="dxa"/>
            <w:shd w:val="clear" w:color="auto" w:fill="92D050"/>
          </w:tcPr>
          <w:p w:rsidR="00A9042D" w:rsidRPr="00D01C10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A9042D" w:rsidTr="00275615">
        <w:trPr>
          <w:trHeight w:val="543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A9042D" w:rsidRPr="00C543D9" w:rsidRDefault="00A9042D" w:rsidP="0025623B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C543D9">
              <w:rPr>
                <w:sz w:val="22"/>
                <w:szCs w:val="22"/>
              </w:rPr>
              <w:t>Жилищно-коммунальная сфера</w:t>
            </w:r>
          </w:p>
        </w:tc>
        <w:tc>
          <w:tcPr>
            <w:tcW w:w="7087" w:type="dxa"/>
            <w:shd w:val="clear" w:color="auto" w:fill="auto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 xml:space="preserve">Жилищное законодательство и </w:t>
            </w:r>
          </w:p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его применение.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072C6B" w:rsidP="005977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A9042D" w:rsidP="00CE6D56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0</w:t>
            </w:r>
          </w:p>
        </w:tc>
      </w:tr>
      <w:tr w:rsidR="00A9042D" w:rsidTr="00275615">
        <w:trPr>
          <w:trHeight w:val="489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Жилищный фонд.</w:t>
            </w:r>
          </w:p>
          <w:p w:rsidR="00A9042D" w:rsidRDefault="00A9042D" w:rsidP="005442F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31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10,5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67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16,0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45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9,5</w:t>
            </w:r>
          </w:p>
        </w:tc>
      </w:tr>
      <w:tr w:rsidR="00A9042D" w:rsidTr="00275615">
        <w:trPr>
          <w:trHeight w:val="557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</w:pPr>
            <w:r w:rsidRPr="007214DA">
              <w:rPr>
                <w:sz w:val="16"/>
                <w:szCs w:val="16"/>
              </w:rPr>
              <w:t>Нежилой фонд.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1,5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2,0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6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1,3</w:t>
            </w:r>
          </w:p>
        </w:tc>
      </w:tr>
      <w:tr w:rsidR="00A9042D" w:rsidTr="00275615">
        <w:trPr>
          <w:trHeight w:val="475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Pr="007214DA" w:rsidRDefault="00A9042D" w:rsidP="0025623B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Обеспечение права на жилье.</w:t>
            </w:r>
          </w:p>
          <w:p w:rsidR="00A9042D" w:rsidRDefault="00A9042D" w:rsidP="005442F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9042D" w:rsidRPr="00274048" w:rsidRDefault="00072C6B" w:rsidP="005977EE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3,5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4,0</w:t>
            </w:r>
          </w:p>
        </w:tc>
        <w:tc>
          <w:tcPr>
            <w:tcW w:w="1418" w:type="dxa"/>
            <w:shd w:val="clear" w:color="auto" w:fill="auto"/>
          </w:tcPr>
          <w:p w:rsidR="00A9042D" w:rsidRPr="00274048" w:rsidRDefault="00A9042D" w:rsidP="00CE6D56">
            <w:pPr>
              <w:jc w:val="center"/>
            </w:pPr>
            <w:r>
              <w:t>20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4,2</w:t>
            </w:r>
          </w:p>
        </w:tc>
      </w:tr>
      <w:tr w:rsidR="00A9042D" w:rsidTr="00275615">
        <w:trPr>
          <w:trHeight w:val="380"/>
        </w:trPr>
        <w:tc>
          <w:tcPr>
            <w:tcW w:w="1101" w:type="dxa"/>
            <w:vMerge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</w:pPr>
            <w:r w:rsidRPr="007214DA">
              <w:rPr>
                <w:sz w:val="16"/>
                <w:szCs w:val="16"/>
              </w:rPr>
              <w:t>Содержание и обеспечение коммунальными услугами жилого фонда.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072C6B" w:rsidP="005977EE">
            <w:pPr>
              <w:jc w:val="center"/>
            </w:pPr>
            <w:r>
              <w:t>49</w:t>
            </w:r>
          </w:p>
        </w:tc>
        <w:tc>
          <w:tcPr>
            <w:tcW w:w="992" w:type="dxa"/>
            <w:shd w:val="clear" w:color="auto" w:fill="FFFF00"/>
          </w:tcPr>
          <w:p w:rsidR="00A9042D" w:rsidRDefault="00CE6D56" w:rsidP="001F0C15">
            <w:pPr>
              <w:jc w:val="center"/>
            </w:pPr>
            <w:r>
              <w:t>14,5</w:t>
            </w:r>
          </w:p>
        </w:tc>
        <w:tc>
          <w:tcPr>
            <w:tcW w:w="1559" w:type="dxa"/>
            <w:shd w:val="clear" w:color="auto" w:fill="auto"/>
          </w:tcPr>
          <w:p w:rsidR="00A9042D" w:rsidRPr="0002459C" w:rsidRDefault="00A9042D" w:rsidP="00CE6D56">
            <w:pPr>
              <w:jc w:val="center"/>
            </w:pPr>
            <w:r>
              <w:t>48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11,0</w:t>
            </w:r>
          </w:p>
        </w:tc>
        <w:tc>
          <w:tcPr>
            <w:tcW w:w="1418" w:type="dxa"/>
            <w:shd w:val="clear" w:color="auto" w:fill="auto"/>
          </w:tcPr>
          <w:p w:rsidR="00A9042D" w:rsidRPr="002E5F08" w:rsidRDefault="00A9042D" w:rsidP="00CE6D56">
            <w:pPr>
              <w:jc w:val="center"/>
            </w:pPr>
            <w:r>
              <w:t>68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  <w:r>
              <w:t>14,0</w:t>
            </w:r>
          </w:p>
        </w:tc>
      </w:tr>
      <w:tr w:rsidR="00A9042D" w:rsidTr="002E5F08">
        <w:tc>
          <w:tcPr>
            <w:tcW w:w="1101" w:type="dxa"/>
            <w:shd w:val="clear" w:color="auto" w:fill="FFFF00"/>
          </w:tcPr>
          <w:p w:rsidR="00A9042D" w:rsidRDefault="00A9042D" w:rsidP="0025623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00"/>
          </w:tcPr>
          <w:p w:rsidR="00A9042D" w:rsidRPr="00D01C10" w:rsidRDefault="00A9042D" w:rsidP="0025623B">
            <w:pPr>
              <w:pStyle w:val="ab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</w:t>
            </w:r>
            <w:r w:rsidRPr="008E7FCF">
              <w:rPr>
                <w:b/>
                <w:sz w:val="22"/>
                <w:szCs w:val="22"/>
              </w:rPr>
              <w:t>го по разделу: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072C6B" w:rsidP="003176A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  <w:shd w:val="clear" w:color="auto" w:fill="92D050"/>
          </w:tcPr>
          <w:p w:rsidR="00A9042D" w:rsidRPr="00D01C10" w:rsidRDefault="00CE6D56" w:rsidP="003176A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559" w:type="dxa"/>
            <w:shd w:val="clear" w:color="auto" w:fill="FFFF00"/>
          </w:tcPr>
          <w:p w:rsidR="00A9042D" w:rsidRPr="0002459C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92" w:type="dxa"/>
            <w:shd w:val="clear" w:color="auto" w:fill="92D050"/>
          </w:tcPr>
          <w:p w:rsidR="00A9042D" w:rsidRPr="00D01C10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1418" w:type="dxa"/>
            <w:shd w:val="clear" w:color="auto" w:fill="FFFF00"/>
          </w:tcPr>
          <w:p w:rsidR="00A9042D" w:rsidRPr="00B42388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047" w:type="dxa"/>
            <w:shd w:val="clear" w:color="auto" w:fill="92D050"/>
          </w:tcPr>
          <w:p w:rsidR="00A9042D" w:rsidRPr="00D01C10" w:rsidRDefault="00A9042D" w:rsidP="00CE6D56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A9042D" w:rsidTr="00275615">
        <w:tc>
          <w:tcPr>
            <w:tcW w:w="1101" w:type="dxa"/>
            <w:shd w:val="clear" w:color="auto" w:fill="auto"/>
          </w:tcPr>
          <w:p w:rsidR="00A9042D" w:rsidRDefault="00A9042D" w:rsidP="005442F5">
            <w:pPr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A9042D" w:rsidRDefault="00A9042D" w:rsidP="005442F5">
            <w:pPr>
              <w:jc w:val="both"/>
            </w:pPr>
          </w:p>
          <w:p w:rsidR="00A9042D" w:rsidRDefault="00A9042D" w:rsidP="005442F5">
            <w:pPr>
              <w:jc w:val="both"/>
            </w:pPr>
            <w:r>
              <w:t xml:space="preserve">Итого по обращениям: </w:t>
            </w:r>
          </w:p>
        </w:tc>
        <w:tc>
          <w:tcPr>
            <w:tcW w:w="1418" w:type="dxa"/>
            <w:shd w:val="clear" w:color="auto" w:fill="auto"/>
          </w:tcPr>
          <w:p w:rsidR="00072C6B" w:rsidRDefault="00072C6B" w:rsidP="005977EE">
            <w:pPr>
              <w:jc w:val="center"/>
            </w:pPr>
          </w:p>
          <w:p w:rsidR="00A9042D" w:rsidRPr="00B42388" w:rsidRDefault="00072C6B" w:rsidP="005977EE">
            <w:pPr>
              <w:jc w:val="center"/>
            </w:pPr>
            <w:r>
              <w:t>320</w:t>
            </w:r>
          </w:p>
        </w:tc>
        <w:tc>
          <w:tcPr>
            <w:tcW w:w="992" w:type="dxa"/>
            <w:shd w:val="clear" w:color="auto" w:fill="FFFF00"/>
          </w:tcPr>
          <w:p w:rsidR="00072C6B" w:rsidRDefault="00072C6B" w:rsidP="001F0C15">
            <w:pPr>
              <w:jc w:val="center"/>
            </w:pPr>
          </w:p>
          <w:p w:rsidR="00A9042D" w:rsidRPr="002902E7" w:rsidRDefault="00072C6B" w:rsidP="001F0C15">
            <w:pPr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A9042D" w:rsidRDefault="00A9042D" w:rsidP="00CE6D56">
            <w:pPr>
              <w:jc w:val="center"/>
            </w:pPr>
          </w:p>
          <w:p w:rsidR="00A9042D" w:rsidRPr="002902E7" w:rsidRDefault="00A9042D" w:rsidP="00CE6D56">
            <w:pPr>
              <w:jc w:val="center"/>
            </w:pPr>
            <w:r>
              <w:t>421</w:t>
            </w:r>
          </w:p>
        </w:tc>
        <w:tc>
          <w:tcPr>
            <w:tcW w:w="992" w:type="dxa"/>
            <w:shd w:val="clear" w:color="auto" w:fill="FFFF00"/>
          </w:tcPr>
          <w:p w:rsidR="00A9042D" w:rsidRDefault="00A9042D" w:rsidP="00CE6D56">
            <w:pPr>
              <w:jc w:val="center"/>
            </w:pPr>
          </w:p>
          <w:p w:rsidR="00A9042D" w:rsidRPr="002902E7" w:rsidRDefault="00A9042D" w:rsidP="00CE6D56">
            <w:pPr>
              <w:jc w:val="center"/>
            </w:pPr>
            <w:r>
              <w:t>100%</w:t>
            </w:r>
          </w:p>
        </w:tc>
        <w:tc>
          <w:tcPr>
            <w:tcW w:w="1418" w:type="dxa"/>
            <w:shd w:val="clear" w:color="auto" w:fill="auto"/>
          </w:tcPr>
          <w:p w:rsidR="00A9042D" w:rsidRDefault="00A9042D" w:rsidP="00CE6D56">
            <w:pPr>
              <w:jc w:val="center"/>
            </w:pPr>
          </w:p>
          <w:p w:rsidR="00A9042D" w:rsidRPr="00B42388" w:rsidRDefault="00A9042D" w:rsidP="00CE6D56">
            <w:pPr>
              <w:jc w:val="center"/>
            </w:pPr>
            <w:r>
              <w:t>475</w:t>
            </w:r>
          </w:p>
        </w:tc>
        <w:tc>
          <w:tcPr>
            <w:tcW w:w="1047" w:type="dxa"/>
            <w:shd w:val="clear" w:color="auto" w:fill="FFFF00"/>
          </w:tcPr>
          <w:p w:rsidR="00A9042D" w:rsidRDefault="00A9042D" w:rsidP="00CE6D56">
            <w:pPr>
              <w:jc w:val="center"/>
            </w:pPr>
          </w:p>
          <w:p w:rsidR="00A9042D" w:rsidRPr="002902E7" w:rsidRDefault="00A9042D" w:rsidP="00CE6D56">
            <w:pPr>
              <w:jc w:val="center"/>
            </w:pPr>
            <w:r>
              <w:t>100%</w:t>
            </w:r>
          </w:p>
        </w:tc>
      </w:tr>
    </w:tbl>
    <w:p w:rsidR="00D45226" w:rsidRDefault="00A80906" w:rsidP="00C5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226" w:rsidRDefault="00D45226" w:rsidP="00C526B1">
      <w:pPr>
        <w:jc w:val="both"/>
        <w:rPr>
          <w:sz w:val="28"/>
          <w:szCs w:val="28"/>
        </w:rPr>
      </w:pPr>
    </w:p>
    <w:p w:rsidR="00D45226" w:rsidRDefault="00D45226" w:rsidP="00C526B1">
      <w:pPr>
        <w:jc w:val="both"/>
        <w:rPr>
          <w:sz w:val="28"/>
          <w:szCs w:val="28"/>
        </w:rPr>
      </w:pPr>
    </w:p>
    <w:p w:rsidR="00D45226" w:rsidRDefault="00D45226" w:rsidP="00C526B1">
      <w:pPr>
        <w:jc w:val="both"/>
        <w:rPr>
          <w:sz w:val="28"/>
          <w:szCs w:val="28"/>
        </w:rPr>
      </w:pPr>
    </w:p>
    <w:p w:rsidR="00D45226" w:rsidRDefault="00D45226" w:rsidP="00C526B1">
      <w:pPr>
        <w:jc w:val="both"/>
        <w:rPr>
          <w:sz w:val="28"/>
          <w:szCs w:val="28"/>
        </w:rPr>
      </w:pPr>
    </w:p>
    <w:p w:rsidR="00D45226" w:rsidRDefault="00D45226" w:rsidP="00C526B1">
      <w:pPr>
        <w:jc w:val="both"/>
        <w:rPr>
          <w:sz w:val="28"/>
          <w:szCs w:val="28"/>
        </w:rPr>
      </w:pPr>
    </w:p>
    <w:p w:rsidR="00D45226" w:rsidRDefault="00D45226" w:rsidP="00C526B1">
      <w:pPr>
        <w:jc w:val="both"/>
        <w:rPr>
          <w:sz w:val="28"/>
          <w:szCs w:val="28"/>
        </w:rPr>
      </w:pPr>
    </w:p>
    <w:p w:rsidR="00D45226" w:rsidRDefault="00D45226" w:rsidP="00C526B1">
      <w:pPr>
        <w:jc w:val="both"/>
        <w:rPr>
          <w:sz w:val="28"/>
          <w:szCs w:val="28"/>
        </w:rPr>
      </w:pPr>
    </w:p>
    <w:p w:rsidR="00C526B1" w:rsidRDefault="00D45226" w:rsidP="00C52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526B1" w:rsidRPr="00E63482">
        <w:rPr>
          <w:sz w:val="28"/>
          <w:szCs w:val="28"/>
        </w:rPr>
        <w:t xml:space="preserve">Рисунок 3. Количество </w:t>
      </w:r>
      <w:r w:rsidR="0002459C">
        <w:rPr>
          <w:sz w:val="28"/>
          <w:szCs w:val="28"/>
        </w:rPr>
        <w:t xml:space="preserve">вопросов,                 </w:t>
      </w:r>
      <w:r w:rsidR="00C526B1">
        <w:rPr>
          <w:sz w:val="28"/>
          <w:szCs w:val="28"/>
        </w:rPr>
        <w:t>Рисунок 4. Количество вопросов,                  Рисунок 5. Количество вопросов,</w:t>
      </w:r>
    </w:p>
    <w:p w:rsidR="00C526B1" w:rsidRPr="00E63482" w:rsidRDefault="00A80906" w:rsidP="00C5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526B1">
        <w:rPr>
          <w:sz w:val="28"/>
          <w:szCs w:val="28"/>
        </w:rPr>
        <w:t>содержащихся в обращениях</w:t>
      </w:r>
      <w:r w:rsidR="00C526B1" w:rsidRPr="00E63482">
        <w:rPr>
          <w:sz w:val="28"/>
          <w:szCs w:val="28"/>
        </w:rPr>
        <w:t xml:space="preserve">,         </w:t>
      </w:r>
      <w:r w:rsidR="0002459C">
        <w:rPr>
          <w:sz w:val="28"/>
          <w:szCs w:val="28"/>
        </w:rPr>
        <w:t xml:space="preserve">              </w:t>
      </w:r>
      <w:r w:rsidR="00C526B1">
        <w:rPr>
          <w:sz w:val="28"/>
          <w:szCs w:val="28"/>
        </w:rPr>
        <w:t xml:space="preserve">содержащихся в обращениях,                        содержащихся в обращениях,            </w:t>
      </w:r>
      <w:proofErr w:type="gramEnd"/>
    </w:p>
    <w:p w:rsidR="00C526B1" w:rsidRPr="00F54745" w:rsidRDefault="00A80906" w:rsidP="00C52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526B1" w:rsidRPr="00E63482">
        <w:rPr>
          <w:sz w:val="28"/>
          <w:szCs w:val="28"/>
        </w:rPr>
        <w:t>поступивших</w:t>
      </w:r>
      <w:proofErr w:type="gramEnd"/>
      <w:r w:rsidR="00C526B1" w:rsidRPr="00E63482">
        <w:rPr>
          <w:sz w:val="28"/>
          <w:szCs w:val="28"/>
        </w:rPr>
        <w:t xml:space="preserve"> в </w:t>
      </w:r>
      <w:r w:rsidR="00C526B1" w:rsidRPr="00E63482">
        <w:rPr>
          <w:sz w:val="28"/>
          <w:szCs w:val="28"/>
          <w:lang w:val="en-US"/>
        </w:rPr>
        <w:t>I</w:t>
      </w:r>
      <w:r w:rsidR="007854E3">
        <w:rPr>
          <w:sz w:val="28"/>
          <w:szCs w:val="28"/>
          <w:lang w:val="en-US"/>
        </w:rPr>
        <w:t>V</w:t>
      </w:r>
      <w:r w:rsidR="00072C6B">
        <w:rPr>
          <w:sz w:val="28"/>
          <w:szCs w:val="28"/>
        </w:rPr>
        <w:t xml:space="preserve"> квартале 2020</w:t>
      </w:r>
      <w:r w:rsidR="00C526B1" w:rsidRPr="00E63482">
        <w:rPr>
          <w:sz w:val="28"/>
          <w:szCs w:val="28"/>
        </w:rPr>
        <w:t xml:space="preserve"> года,</w:t>
      </w:r>
      <w:r w:rsidR="0002459C">
        <w:rPr>
          <w:sz w:val="28"/>
          <w:szCs w:val="28"/>
        </w:rPr>
        <w:t xml:space="preserve">          </w:t>
      </w:r>
      <w:r w:rsidR="00C526B1">
        <w:rPr>
          <w:sz w:val="28"/>
          <w:szCs w:val="28"/>
        </w:rPr>
        <w:t xml:space="preserve">поступивших в </w:t>
      </w:r>
      <w:r w:rsidR="00C526B1">
        <w:rPr>
          <w:sz w:val="28"/>
          <w:szCs w:val="28"/>
          <w:lang w:val="en-US"/>
        </w:rPr>
        <w:t>I</w:t>
      </w:r>
      <w:r w:rsidR="0002459C">
        <w:rPr>
          <w:sz w:val="28"/>
          <w:szCs w:val="28"/>
          <w:lang w:val="en-US"/>
        </w:rPr>
        <w:t>I</w:t>
      </w:r>
      <w:r w:rsidR="007854E3">
        <w:rPr>
          <w:sz w:val="28"/>
          <w:szCs w:val="28"/>
          <w:lang w:val="en-US"/>
        </w:rPr>
        <w:t>I</w:t>
      </w:r>
      <w:r w:rsidR="00072C6B">
        <w:rPr>
          <w:sz w:val="28"/>
          <w:szCs w:val="28"/>
        </w:rPr>
        <w:t xml:space="preserve"> квартале 2020</w:t>
      </w:r>
      <w:r w:rsidR="00C526B1">
        <w:rPr>
          <w:sz w:val="28"/>
          <w:szCs w:val="28"/>
        </w:rPr>
        <w:t xml:space="preserve"> </w:t>
      </w:r>
      <w:r w:rsidR="0002459C">
        <w:rPr>
          <w:sz w:val="28"/>
          <w:szCs w:val="28"/>
        </w:rPr>
        <w:t>года,          поступивших в</w:t>
      </w:r>
      <w:r w:rsidR="00C526B1">
        <w:rPr>
          <w:sz w:val="28"/>
          <w:szCs w:val="28"/>
        </w:rPr>
        <w:t xml:space="preserve"> </w:t>
      </w:r>
      <w:r w:rsidR="00C526B1">
        <w:rPr>
          <w:sz w:val="28"/>
          <w:szCs w:val="28"/>
          <w:lang w:val="en-US"/>
        </w:rPr>
        <w:t>I</w:t>
      </w:r>
      <w:r w:rsidR="007854E3">
        <w:rPr>
          <w:sz w:val="28"/>
          <w:szCs w:val="28"/>
          <w:lang w:val="en-US"/>
        </w:rPr>
        <w:t>V</w:t>
      </w:r>
      <w:r w:rsidR="00072C6B">
        <w:rPr>
          <w:sz w:val="28"/>
          <w:szCs w:val="28"/>
        </w:rPr>
        <w:t xml:space="preserve"> квартале 2019</w:t>
      </w:r>
      <w:r w:rsidR="00C526B1">
        <w:rPr>
          <w:sz w:val="28"/>
          <w:szCs w:val="28"/>
        </w:rPr>
        <w:t xml:space="preserve"> года,</w:t>
      </w:r>
    </w:p>
    <w:p w:rsidR="00B435CB" w:rsidRPr="00C526B1" w:rsidRDefault="00A80906" w:rsidP="00C5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>по тематическим разделам</w:t>
      </w:r>
      <w:proofErr w:type="gramStart"/>
      <w:r w:rsidR="00C526B1">
        <w:rPr>
          <w:sz w:val="28"/>
          <w:szCs w:val="28"/>
        </w:rPr>
        <w:t>.</w:t>
      </w:r>
      <w:proofErr w:type="gramEnd"/>
      <w:r w:rsidR="00C526B1" w:rsidRPr="00E63482">
        <w:rPr>
          <w:sz w:val="28"/>
          <w:szCs w:val="28"/>
        </w:rPr>
        <w:t xml:space="preserve">        </w:t>
      </w:r>
      <w:r w:rsidR="00C526B1">
        <w:rPr>
          <w:sz w:val="28"/>
          <w:szCs w:val="28"/>
        </w:rPr>
        <w:t xml:space="preserve">     </w:t>
      </w:r>
      <w:r w:rsidR="00C526B1" w:rsidRPr="00E63482">
        <w:rPr>
          <w:sz w:val="28"/>
          <w:szCs w:val="28"/>
        </w:rPr>
        <w:t xml:space="preserve"> </w:t>
      </w:r>
      <w:r w:rsidR="0002459C">
        <w:rPr>
          <w:sz w:val="28"/>
          <w:szCs w:val="28"/>
        </w:rPr>
        <w:t xml:space="preserve">            </w:t>
      </w:r>
      <w:proofErr w:type="gramStart"/>
      <w:r w:rsidR="00C526B1">
        <w:rPr>
          <w:sz w:val="28"/>
          <w:szCs w:val="28"/>
        </w:rPr>
        <w:t>п</w:t>
      </w:r>
      <w:proofErr w:type="gramEnd"/>
      <w:r w:rsidR="00C526B1">
        <w:rPr>
          <w:sz w:val="28"/>
          <w:szCs w:val="28"/>
        </w:rPr>
        <w:t xml:space="preserve">о тематическим разделам.                           </w:t>
      </w:r>
      <w:r w:rsidR="0002459C"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>по тематическим разделам.</w:t>
      </w:r>
      <w:r w:rsidR="004C712F">
        <w:rPr>
          <w:szCs w:val="24"/>
        </w:rPr>
        <w:t xml:space="preserve">                                                            </w:t>
      </w:r>
      <w:r w:rsidR="00355CBA">
        <w:rPr>
          <w:szCs w:val="24"/>
        </w:rPr>
        <w:t xml:space="preserve">                            </w:t>
      </w:r>
    </w:p>
    <w:p w:rsidR="00FD4788" w:rsidRPr="00FD4788" w:rsidRDefault="00373A85" w:rsidP="00FD47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482">
        <w:rPr>
          <w:sz w:val="28"/>
          <w:szCs w:val="28"/>
        </w:rPr>
        <w:t xml:space="preserve">       </w:t>
      </w:r>
      <w:r w:rsidR="000256F5">
        <w:rPr>
          <w:sz w:val="28"/>
          <w:szCs w:val="28"/>
        </w:rPr>
        <w:t xml:space="preserve">     </w:t>
      </w:r>
      <w:r w:rsidR="00E63482">
        <w:rPr>
          <w:sz w:val="28"/>
          <w:szCs w:val="28"/>
        </w:rPr>
        <w:t xml:space="preserve"> </w:t>
      </w:r>
      <w:r w:rsidR="000256F5">
        <w:rPr>
          <w:sz w:val="28"/>
          <w:szCs w:val="28"/>
        </w:rPr>
        <w:t xml:space="preserve">  </w:t>
      </w:r>
    </w:p>
    <w:p w:rsidR="004741C2" w:rsidRDefault="0061569E" w:rsidP="00B12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41C2">
        <w:rPr>
          <w:noProof/>
          <w:sz w:val="28"/>
          <w:szCs w:val="28"/>
          <w:lang w:eastAsia="ru-RU"/>
        </w:rPr>
        <w:drawing>
          <wp:inline distT="0" distB="0" distL="0" distR="0" wp14:anchorId="44DEBC57" wp14:editId="2FEC1D17">
            <wp:extent cx="3045349" cy="2949934"/>
            <wp:effectExtent l="0" t="0" r="22225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80906">
        <w:rPr>
          <w:b/>
          <w:sz w:val="28"/>
          <w:szCs w:val="28"/>
        </w:rPr>
        <w:t xml:space="preserve">     </w:t>
      </w:r>
      <w:r w:rsidR="00A80906">
        <w:rPr>
          <w:noProof/>
          <w:sz w:val="28"/>
          <w:szCs w:val="28"/>
          <w:lang w:eastAsia="ru-RU"/>
        </w:rPr>
        <w:drawing>
          <wp:inline distT="0" distB="0" distL="0" distR="0" wp14:anchorId="083A32E0" wp14:editId="3BBE5E5E">
            <wp:extent cx="3045349" cy="2949934"/>
            <wp:effectExtent l="0" t="0" r="22225" b="222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80906">
        <w:rPr>
          <w:b/>
          <w:sz w:val="28"/>
          <w:szCs w:val="28"/>
        </w:rPr>
        <w:t xml:space="preserve">      </w:t>
      </w:r>
      <w:r w:rsidR="00A80906">
        <w:rPr>
          <w:noProof/>
          <w:sz w:val="28"/>
          <w:szCs w:val="28"/>
          <w:lang w:eastAsia="ru-RU"/>
        </w:rPr>
        <w:drawing>
          <wp:inline distT="0" distB="0" distL="0" distR="0" wp14:anchorId="15C87727" wp14:editId="468FCB70">
            <wp:extent cx="3045349" cy="2949934"/>
            <wp:effectExtent l="0" t="0" r="22225" b="222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41C2" w:rsidRDefault="004741C2" w:rsidP="00B128EC">
      <w:pPr>
        <w:jc w:val="both"/>
        <w:rPr>
          <w:b/>
          <w:sz w:val="28"/>
          <w:szCs w:val="28"/>
        </w:rPr>
      </w:pPr>
    </w:p>
    <w:p w:rsidR="0062137E" w:rsidRDefault="00B04ECD" w:rsidP="00B04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E6D56">
        <w:rPr>
          <w:sz w:val="28"/>
          <w:szCs w:val="28"/>
        </w:rPr>
        <w:t>В отчетном периоде было принято к рассмотрению 320 вопросов, содержащихся в обращениях граждан,                                из них 96 вопросов или 30% от общего количества поступивших вопросов, решение целого ряда которых относится                    к тематическому разделу «Жилищно –</w:t>
      </w:r>
      <w:r w:rsidR="0062137E">
        <w:rPr>
          <w:sz w:val="28"/>
          <w:szCs w:val="28"/>
        </w:rPr>
        <w:t xml:space="preserve"> </w:t>
      </w:r>
      <w:r w:rsidR="00CE6D56">
        <w:rPr>
          <w:sz w:val="28"/>
          <w:szCs w:val="28"/>
        </w:rPr>
        <w:t xml:space="preserve">коммунальная сфера», второе и третье места по количеству вопросов, содержащихся </w:t>
      </w:r>
      <w:r w:rsidR="0062137E">
        <w:rPr>
          <w:sz w:val="28"/>
          <w:szCs w:val="28"/>
        </w:rPr>
        <w:t xml:space="preserve">      </w:t>
      </w:r>
      <w:r w:rsidR="00CE6D56">
        <w:rPr>
          <w:sz w:val="28"/>
          <w:szCs w:val="28"/>
        </w:rPr>
        <w:t xml:space="preserve">в обращениях граждан, разделяют вопросы, относящиеся к </w:t>
      </w:r>
      <w:r w:rsidR="0062137E">
        <w:rPr>
          <w:sz w:val="28"/>
          <w:szCs w:val="28"/>
        </w:rPr>
        <w:t xml:space="preserve">социальной сфере </w:t>
      </w:r>
      <w:r w:rsidR="00CE6D56">
        <w:rPr>
          <w:sz w:val="28"/>
          <w:szCs w:val="28"/>
        </w:rPr>
        <w:t>в количе</w:t>
      </w:r>
      <w:r w:rsidR="0062137E">
        <w:rPr>
          <w:sz w:val="28"/>
          <w:szCs w:val="28"/>
        </w:rPr>
        <w:t>стве – 87 или 27% и вопросы                тематического</w:t>
      </w:r>
      <w:proofErr w:type="gramEnd"/>
      <w:r w:rsidR="0062137E">
        <w:rPr>
          <w:sz w:val="28"/>
          <w:szCs w:val="28"/>
        </w:rPr>
        <w:t xml:space="preserve"> раздела «Государство, общество, политика» — 85 или 27</w:t>
      </w:r>
      <w:r w:rsidR="00CE6D56">
        <w:rPr>
          <w:sz w:val="28"/>
          <w:szCs w:val="28"/>
        </w:rPr>
        <w:t>%.</w:t>
      </w:r>
    </w:p>
    <w:p w:rsidR="00CE6D56" w:rsidRDefault="0062137E" w:rsidP="00B04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E6D56">
        <w:rPr>
          <w:sz w:val="28"/>
          <w:szCs w:val="28"/>
        </w:rPr>
        <w:t xml:space="preserve">В </w:t>
      </w:r>
      <w:r w:rsidR="00CE6D56">
        <w:rPr>
          <w:sz w:val="28"/>
          <w:szCs w:val="28"/>
          <w:lang w:val="en-US"/>
        </w:rPr>
        <w:t>III</w:t>
      </w:r>
      <w:r w:rsidR="00CE6D56" w:rsidRPr="00CE6D56">
        <w:rPr>
          <w:sz w:val="28"/>
          <w:szCs w:val="28"/>
        </w:rPr>
        <w:t xml:space="preserve"> </w:t>
      </w:r>
      <w:r w:rsidR="00CE6D56">
        <w:rPr>
          <w:sz w:val="28"/>
          <w:szCs w:val="28"/>
        </w:rPr>
        <w:t xml:space="preserve">квартале 2020 года был принят к рассмотрению 421 вопрос, содержащийся в обращениях граждан,                                        из них 138 вопросов или 33% от общего количества поступивших вопросов, решение целого ряда которых относится                    к тематическому разделу «Жилищно-коммунальная сфера», второе место по количеству вопросов, содержащихся в обращениях </w:t>
      </w:r>
      <w:r w:rsidR="00CE6D56">
        <w:rPr>
          <w:sz w:val="28"/>
          <w:szCs w:val="28"/>
        </w:rPr>
        <w:lastRenderedPageBreak/>
        <w:t>граждан, занимают вопросы, относящиеся к тематическому разделу «Экономика» в количестве – 104 или 25% и на третьем</w:t>
      </w:r>
      <w:proofErr w:type="gramEnd"/>
      <w:r w:rsidR="00CE6D56">
        <w:rPr>
          <w:sz w:val="28"/>
          <w:szCs w:val="28"/>
        </w:rPr>
        <w:t xml:space="preserve">   </w:t>
      </w:r>
      <w:proofErr w:type="gramStart"/>
      <w:r w:rsidR="00CE6D56">
        <w:rPr>
          <w:sz w:val="28"/>
          <w:szCs w:val="28"/>
        </w:rPr>
        <w:t>месте</w:t>
      </w:r>
      <w:proofErr w:type="gramEnd"/>
      <w:r w:rsidR="00CE6D56">
        <w:rPr>
          <w:sz w:val="28"/>
          <w:szCs w:val="28"/>
        </w:rPr>
        <w:t xml:space="preserve"> находятся вопросы тематического раздела «Социальная сфера» — 90 или 21%.</w:t>
      </w:r>
    </w:p>
    <w:p w:rsidR="00B04ECD" w:rsidRDefault="0062137E" w:rsidP="00B04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E6D56">
        <w:rPr>
          <w:sz w:val="28"/>
          <w:szCs w:val="28"/>
        </w:rPr>
        <w:t xml:space="preserve">В </w:t>
      </w:r>
      <w:r w:rsidR="00CE6D56">
        <w:rPr>
          <w:sz w:val="28"/>
          <w:szCs w:val="28"/>
          <w:lang w:val="en-US"/>
        </w:rPr>
        <w:t>IV</w:t>
      </w:r>
      <w:r w:rsidR="00CE6D56" w:rsidRPr="00CE6D56">
        <w:rPr>
          <w:sz w:val="28"/>
          <w:szCs w:val="28"/>
        </w:rPr>
        <w:t xml:space="preserve"> </w:t>
      </w:r>
      <w:r w:rsidR="00CE6D56">
        <w:rPr>
          <w:sz w:val="28"/>
          <w:szCs w:val="28"/>
        </w:rPr>
        <w:t>квартале 2019 года</w:t>
      </w:r>
      <w:r w:rsidR="00B04ECD">
        <w:rPr>
          <w:sz w:val="28"/>
          <w:szCs w:val="28"/>
        </w:rPr>
        <w:t xml:space="preserve"> было принято к рассмотрению 475 вопросов, содержащихся в обращениях граждан,                                        из них 139 вопросов или 29% от общего количества поступивших вопросов, решение целого ряда которых относится                    к тематическому разделу «Жилищно-коммунальная сфера», второе </w:t>
      </w:r>
      <w:r>
        <w:rPr>
          <w:sz w:val="28"/>
          <w:szCs w:val="28"/>
        </w:rPr>
        <w:t>и третье места</w:t>
      </w:r>
      <w:r w:rsidR="00B04ECD">
        <w:rPr>
          <w:sz w:val="28"/>
          <w:szCs w:val="28"/>
        </w:rPr>
        <w:t xml:space="preserve"> по количеству вопросов, содержащихся </w:t>
      </w:r>
      <w:r>
        <w:rPr>
          <w:sz w:val="28"/>
          <w:szCs w:val="28"/>
        </w:rPr>
        <w:t xml:space="preserve">    </w:t>
      </w:r>
      <w:r w:rsidR="008B3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04ECD">
        <w:rPr>
          <w:sz w:val="28"/>
          <w:szCs w:val="28"/>
        </w:rPr>
        <w:t>в обращени</w:t>
      </w:r>
      <w:r w:rsidR="008B31F5">
        <w:rPr>
          <w:sz w:val="28"/>
          <w:szCs w:val="28"/>
        </w:rPr>
        <w:t>ях граждан, разделяют</w:t>
      </w:r>
      <w:r w:rsidR="00B04ECD">
        <w:rPr>
          <w:sz w:val="28"/>
          <w:szCs w:val="28"/>
        </w:rPr>
        <w:t xml:space="preserve"> вопросы, относящиеся к тематическому разделу «Государство, общество, политика»                                        в количе</w:t>
      </w:r>
      <w:r w:rsidR="008B31F5">
        <w:rPr>
          <w:sz w:val="28"/>
          <w:szCs w:val="28"/>
        </w:rPr>
        <w:t>стве – 106 или</w:t>
      </w:r>
      <w:proofErr w:type="gramEnd"/>
      <w:r w:rsidR="008B31F5">
        <w:rPr>
          <w:sz w:val="28"/>
          <w:szCs w:val="28"/>
        </w:rPr>
        <w:t xml:space="preserve"> 22 % и </w:t>
      </w:r>
      <w:r w:rsidR="00B04ECD">
        <w:rPr>
          <w:sz w:val="28"/>
          <w:szCs w:val="28"/>
        </w:rPr>
        <w:t>вопросы тематического раздела «Социальная сфера» — 103 или 22%.</w:t>
      </w:r>
    </w:p>
    <w:p w:rsidR="00FB1483" w:rsidRPr="0062137E" w:rsidRDefault="00B04ECD" w:rsidP="007D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B3368">
        <w:rPr>
          <w:sz w:val="28"/>
          <w:szCs w:val="28"/>
        </w:rPr>
        <w:t xml:space="preserve">Информация о количестве </w:t>
      </w:r>
      <w:r w:rsidR="008169B2">
        <w:rPr>
          <w:sz w:val="28"/>
          <w:szCs w:val="28"/>
        </w:rPr>
        <w:t>вопросов, содержащихся в обращениях</w:t>
      </w:r>
      <w:r w:rsidR="007B3368">
        <w:rPr>
          <w:sz w:val="28"/>
          <w:szCs w:val="28"/>
        </w:rPr>
        <w:t xml:space="preserve"> граждан, поступивших в администрацию города Мценска в </w:t>
      </w:r>
      <w:r w:rsidR="007B3368">
        <w:rPr>
          <w:sz w:val="28"/>
          <w:szCs w:val="28"/>
          <w:lang w:val="en-US"/>
        </w:rPr>
        <w:t>I</w:t>
      </w:r>
      <w:r w:rsidR="00B128EC">
        <w:rPr>
          <w:sz w:val="28"/>
          <w:szCs w:val="28"/>
          <w:lang w:val="en-US"/>
        </w:rPr>
        <w:t>V</w:t>
      </w:r>
      <w:r w:rsidR="007B3368">
        <w:rPr>
          <w:sz w:val="28"/>
          <w:szCs w:val="28"/>
        </w:rPr>
        <w:t xml:space="preserve"> квар</w:t>
      </w:r>
      <w:r w:rsidR="00B42388">
        <w:rPr>
          <w:sz w:val="28"/>
          <w:szCs w:val="28"/>
        </w:rPr>
        <w:t>тале 2019</w:t>
      </w:r>
      <w:r w:rsidR="007B3368">
        <w:rPr>
          <w:sz w:val="28"/>
          <w:szCs w:val="28"/>
        </w:rPr>
        <w:t xml:space="preserve"> го</w:t>
      </w:r>
      <w:r w:rsidR="008169B2">
        <w:rPr>
          <w:sz w:val="28"/>
          <w:szCs w:val="28"/>
        </w:rPr>
        <w:t xml:space="preserve">да, </w:t>
      </w:r>
      <w:r w:rsidR="009F6E28">
        <w:rPr>
          <w:sz w:val="28"/>
          <w:szCs w:val="28"/>
        </w:rPr>
        <w:t xml:space="preserve">и </w:t>
      </w:r>
      <w:r w:rsidR="008169B2">
        <w:rPr>
          <w:sz w:val="28"/>
          <w:szCs w:val="28"/>
        </w:rPr>
        <w:t xml:space="preserve">о </w:t>
      </w:r>
      <w:r w:rsidR="009F6E28">
        <w:rPr>
          <w:sz w:val="28"/>
          <w:szCs w:val="28"/>
        </w:rPr>
        <w:t>результатах их рассмотрения</w:t>
      </w:r>
      <w:r w:rsidR="007B3368">
        <w:rPr>
          <w:sz w:val="28"/>
          <w:szCs w:val="28"/>
        </w:rPr>
        <w:t xml:space="preserve">, с распределением вопросов по тематическим разделам </w:t>
      </w:r>
      <w:r w:rsidR="008169B2">
        <w:rPr>
          <w:sz w:val="28"/>
          <w:szCs w:val="28"/>
        </w:rPr>
        <w:t xml:space="preserve">                     </w:t>
      </w:r>
      <w:r w:rsidR="005B7200">
        <w:rPr>
          <w:sz w:val="28"/>
          <w:szCs w:val="28"/>
        </w:rPr>
        <w:t xml:space="preserve"> </w:t>
      </w:r>
      <w:r w:rsidR="008169B2">
        <w:rPr>
          <w:sz w:val="28"/>
          <w:szCs w:val="28"/>
        </w:rPr>
        <w:t xml:space="preserve">  </w:t>
      </w:r>
      <w:r w:rsidR="007B3368">
        <w:rPr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</w:t>
      </w:r>
      <w:r w:rsidR="009F6E28">
        <w:rPr>
          <w:sz w:val="28"/>
          <w:szCs w:val="28"/>
        </w:rPr>
        <w:t>изаци</w:t>
      </w:r>
      <w:r w:rsidR="00AB2896">
        <w:rPr>
          <w:sz w:val="28"/>
          <w:szCs w:val="28"/>
        </w:rPr>
        <w:t>й, представлена в таблицах</w:t>
      </w:r>
      <w:r w:rsidR="0062137E">
        <w:rPr>
          <w:sz w:val="28"/>
          <w:szCs w:val="28"/>
        </w:rPr>
        <w:t xml:space="preserve"> 4 и 5</w:t>
      </w:r>
      <w:r w:rsidR="007B3368">
        <w:rPr>
          <w:sz w:val="28"/>
          <w:szCs w:val="28"/>
        </w:rPr>
        <w:t>.</w:t>
      </w:r>
      <w:proofErr w:type="gramEnd"/>
    </w:p>
    <w:p w:rsidR="00B42388" w:rsidRDefault="00B42388" w:rsidP="00FB1483">
      <w:pPr>
        <w:jc w:val="right"/>
        <w:rPr>
          <w:b/>
          <w:sz w:val="28"/>
          <w:szCs w:val="28"/>
        </w:rPr>
      </w:pPr>
    </w:p>
    <w:p w:rsidR="00866B96" w:rsidRDefault="0062137E" w:rsidP="00FB14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</w:p>
    <w:p w:rsidR="008169B2" w:rsidRPr="00FB450E" w:rsidRDefault="008169B2" w:rsidP="00FB1483">
      <w:pPr>
        <w:jc w:val="right"/>
        <w:rPr>
          <w:b/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418"/>
        <w:gridCol w:w="567"/>
        <w:gridCol w:w="850"/>
        <w:gridCol w:w="704"/>
        <w:gridCol w:w="709"/>
        <w:gridCol w:w="997"/>
        <w:gridCol w:w="850"/>
        <w:gridCol w:w="988"/>
        <w:gridCol w:w="860"/>
      </w:tblGrid>
      <w:tr w:rsidR="008169B2" w:rsidTr="00AD76A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Pr="00866B96" w:rsidRDefault="008169B2" w:rsidP="00AD76AA">
            <w:pPr>
              <w:snapToGrid w:val="0"/>
              <w:jc w:val="center"/>
              <w:rPr>
                <w:sz w:val="16"/>
                <w:szCs w:val="16"/>
              </w:rPr>
            </w:pPr>
            <w:r w:rsidRPr="00866B96">
              <w:rPr>
                <w:sz w:val="16"/>
                <w:szCs w:val="16"/>
              </w:rPr>
              <w:t>Темат</w:t>
            </w:r>
            <w:r w:rsidRPr="00866B96">
              <w:rPr>
                <w:sz w:val="16"/>
                <w:szCs w:val="16"/>
              </w:rPr>
              <w:t>и</w:t>
            </w:r>
            <w:r w:rsidRPr="00866B96">
              <w:rPr>
                <w:sz w:val="16"/>
                <w:szCs w:val="16"/>
              </w:rPr>
              <w:t>ческие разделы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Pr="00866B96" w:rsidRDefault="008169B2" w:rsidP="00AD76AA">
            <w:pPr>
              <w:jc w:val="center"/>
              <w:rPr>
                <w:sz w:val="16"/>
                <w:szCs w:val="16"/>
              </w:rPr>
            </w:pPr>
            <w:r w:rsidRPr="00866B96">
              <w:rPr>
                <w:sz w:val="16"/>
                <w:szCs w:val="16"/>
              </w:rPr>
              <w:t>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8169B2" w:rsidRDefault="008169B2" w:rsidP="00AD76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F18" w:rsidRPr="0061569E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смотрения </w:t>
            </w:r>
          </w:p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вопросов </w:t>
            </w:r>
          </w:p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61569E">
              <w:rPr>
                <w:sz w:val="16"/>
                <w:szCs w:val="16"/>
                <w:lang w:val="en-US"/>
              </w:rPr>
              <w:t>I</w:t>
            </w:r>
            <w:r w:rsidR="00B128EC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кв.</w:t>
            </w:r>
          </w:p>
          <w:p w:rsidR="008169B2" w:rsidRDefault="0062137E" w:rsidP="00A42F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8169B2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8169B2" w:rsidRDefault="008169B2" w:rsidP="00AD76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B128EC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кв.</w:t>
            </w:r>
          </w:p>
          <w:p w:rsidR="008169B2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8169B2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 w:rsidR="0061569E">
              <w:rPr>
                <w:sz w:val="16"/>
                <w:szCs w:val="16"/>
              </w:rPr>
              <w:t>1.</w:t>
            </w:r>
            <w:r w:rsidR="00B128EC" w:rsidRPr="00B128E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8169B2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8169B2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8169B2" w:rsidRPr="0095332C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8169B2" w:rsidRPr="00860476" w:rsidRDefault="0061569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8169B2">
              <w:rPr>
                <w:sz w:val="16"/>
                <w:szCs w:val="16"/>
              </w:rPr>
              <w:t xml:space="preserve"> </w:t>
            </w:r>
            <w:r w:rsidR="00B128EC">
              <w:rPr>
                <w:sz w:val="16"/>
                <w:szCs w:val="16"/>
                <w:lang w:val="en-US"/>
              </w:rPr>
              <w:t>IV</w:t>
            </w:r>
            <w:r w:rsidR="008169B2">
              <w:rPr>
                <w:sz w:val="16"/>
                <w:szCs w:val="16"/>
              </w:rPr>
              <w:t xml:space="preserve"> кв. </w:t>
            </w:r>
          </w:p>
          <w:p w:rsidR="008169B2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8169B2">
              <w:rPr>
                <w:sz w:val="16"/>
                <w:szCs w:val="16"/>
              </w:rPr>
              <w:t xml:space="preserve"> г., всего</w:t>
            </w:r>
          </w:p>
        </w:tc>
      </w:tr>
      <w:tr w:rsidR="008169B2" w:rsidTr="00AD76A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569E" w:rsidTr="008169B2">
        <w:trPr>
          <w:cantSplit/>
          <w:trHeight w:val="37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1569E" w:rsidRDefault="0061569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Государство,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ство, </w:t>
            </w:r>
          </w:p>
          <w:p w:rsidR="0061569E" w:rsidRPr="002E0B67" w:rsidRDefault="0061569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Default="0061569E" w:rsidP="008169B2">
            <w:pPr>
              <w:pStyle w:val="ab"/>
              <w:snapToGrid w:val="0"/>
              <w:rPr>
                <w:sz w:val="16"/>
                <w:szCs w:val="16"/>
              </w:rPr>
            </w:pPr>
          </w:p>
          <w:p w:rsidR="0061569E" w:rsidRPr="00274048" w:rsidRDefault="0061569E" w:rsidP="008169B2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Конституционный строй.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D7570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1569E" w:rsidTr="0061569E">
        <w:trPr>
          <w:cantSplit/>
          <w:trHeight w:val="343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1569E" w:rsidRDefault="0061569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Default="0061569E" w:rsidP="00AD76AA">
            <w:pPr>
              <w:pStyle w:val="ab"/>
              <w:snapToGrid w:val="0"/>
              <w:rPr>
                <w:sz w:val="16"/>
                <w:szCs w:val="16"/>
              </w:rPr>
            </w:pPr>
          </w:p>
          <w:p w:rsidR="0061569E" w:rsidRDefault="0061569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управления.</w:t>
            </w:r>
          </w:p>
          <w:p w:rsidR="0061569E" w:rsidRDefault="0061569E" w:rsidP="0061569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D7570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D757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D7570" w:rsidRDefault="008D7570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D757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8D7570" w:rsidRDefault="008D7570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1569E" w:rsidTr="0061569E">
        <w:trPr>
          <w:cantSplit/>
          <w:trHeight w:val="209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1569E" w:rsidRDefault="0061569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Default="0061569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1569E" w:rsidRPr="00322607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1569E" w:rsidRPr="00322607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Pr="00322607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1569E" w:rsidRPr="00322607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1569E" w:rsidTr="00AD76AA">
        <w:trPr>
          <w:cantSplit/>
          <w:trHeight w:val="479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1569E" w:rsidRDefault="0061569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69E" w:rsidRDefault="0061569E" w:rsidP="00AD76AA">
            <w:pPr>
              <w:pStyle w:val="ab"/>
              <w:snapToGrid w:val="0"/>
              <w:rPr>
                <w:sz w:val="16"/>
                <w:szCs w:val="16"/>
              </w:rPr>
            </w:pPr>
          </w:p>
          <w:p w:rsidR="0061569E" w:rsidRDefault="0061569E" w:rsidP="0061569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D7570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D7570" w:rsidRDefault="008D7570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8D7570" w:rsidRDefault="008D7570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569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  <w:tr w:rsidR="008D7570" w:rsidTr="00AD76AA">
        <w:trPr>
          <w:cantSplit/>
          <w:trHeight w:val="611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D7570" w:rsidRDefault="008D7570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AD76AA">
            <w:pPr>
              <w:pStyle w:val="ab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Default="008D7570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D7570" w:rsidRPr="00322607" w:rsidRDefault="008D7570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Default="008D7570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D7570" w:rsidRPr="006F0BEA" w:rsidRDefault="008D7570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70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6F0BEA" w:rsidRDefault="008D7570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7570" w:rsidRDefault="008D7570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D7570" w:rsidRPr="006F0BEA" w:rsidRDefault="008D7570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D7570" w:rsidTr="00274048">
        <w:trPr>
          <w:cantSplit/>
          <w:trHeight w:val="348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</w:tcPr>
          <w:p w:rsidR="008D7570" w:rsidRDefault="008D7570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046BCA" w:rsidRDefault="008D7570" w:rsidP="00AD76AA">
            <w:pPr>
              <w:pStyle w:val="ab"/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8D7570" w:rsidRPr="008E7FCF" w:rsidRDefault="008D7570" w:rsidP="00AD76AA">
            <w:pPr>
              <w:pStyle w:val="ab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5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D7570" w:rsidRPr="008D7570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D7570" w:rsidRPr="00322607" w:rsidRDefault="00BA417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D7570" w:rsidRPr="008D7570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D7570" w:rsidRPr="000731C3" w:rsidRDefault="00BA417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D75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8D7570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7570" w:rsidRPr="008D7570" w:rsidRDefault="008D7570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8D7570" w:rsidRPr="000731C3" w:rsidRDefault="00BA417D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D7570" w:rsidRPr="008D7570" w:rsidRDefault="008D7570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D7570" w:rsidRPr="000731C3" w:rsidRDefault="00BA417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  <w:tr w:rsidR="0062137E" w:rsidTr="00274048">
        <w:trPr>
          <w:cantSplit/>
          <w:trHeight w:val="36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37E" w:rsidRPr="00866B96" w:rsidRDefault="0062137E" w:rsidP="00274048">
            <w:pPr>
              <w:snapToGrid w:val="0"/>
              <w:jc w:val="center"/>
              <w:rPr>
                <w:sz w:val="16"/>
                <w:szCs w:val="16"/>
              </w:rPr>
            </w:pPr>
            <w:r w:rsidRPr="00866B96">
              <w:rPr>
                <w:sz w:val="16"/>
                <w:szCs w:val="16"/>
              </w:rPr>
              <w:lastRenderedPageBreak/>
              <w:t>Темат</w:t>
            </w:r>
            <w:r w:rsidRPr="00866B96">
              <w:rPr>
                <w:sz w:val="16"/>
                <w:szCs w:val="16"/>
              </w:rPr>
              <w:t>и</w:t>
            </w:r>
            <w:r w:rsidRPr="00866B96">
              <w:rPr>
                <w:sz w:val="16"/>
                <w:szCs w:val="16"/>
              </w:rPr>
              <w:t>ческие разделы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Pr="00866B96" w:rsidRDefault="0062137E" w:rsidP="00274048">
            <w:pPr>
              <w:jc w:val="center"/>
              <w:rPr>
                <w:sz w:val="16"/>
                <w:szCs w:val="16"/>
              </w:rPr>
            </w:pPr>
            <w:r w:rsidRPr="00866B96">
              <w:rPr>
                <w:sz w:val="16"/>
                <w:szCs w:val="16"/>
              </w:rPr>
              <w:t>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2137E" w:rsidRDefault="0062137E" w:rsidP="00BA41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61569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смотрения </w:t>
            </w:r>
          </w:p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вопросов </w:t>
            </w:r>
          </w:p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2137E" w:rsidRDefault="0062137E" w:rsidP="00BA41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B128E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62137E" w:rsidRPr="0095332C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2137E" w:rsidRPr="00860476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62137E" w:rsidRDefault="0062137E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62137E" w:rsidTr="00B42388">
        <w:trPr>
          <w:cantSplit/>
          <w:trHeight w:val="2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274048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27404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2137E" w:rsidTr="0061569E">
        <w:trPr>
          <w:cantSplit/>
          <w:trHeight w:val="36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</w:t>
            </w: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</w:t>
            </w:r>
          </w:p>
          <w:p w:rsidR="0062137E" w:rsidRPr="00F01F20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Семья.</w:t>
            </w:r>
          </w:p>
          <w:p w:rsidR="0062137E" w:rsidRPr="0061569E" w:rsidRDefault="0062137E" w:rsidP="00AD76AA">
            <w:pPr>
              <w:pStyle w:val="ab"/>
              <w:snapToGrid w:val="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62137E" w:rsidTr="00AD76AA">
        <w:trPr>
          <w:cantSplit/>
          <w:trHeight w:val="279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занятость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025F04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25F04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025F04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2137E" w:rsidTr="00AD76AA">
        <w:trPr>
          <w:cantSplit/>
          <w:trHeight w:val="315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социальное страхование.</w:t>
            </w:r>
          </w:p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</w:tr>
      <w:tr w:rsidR="0062137E" w:rsidTr="00AD76AA">
        <w:trPr>
          <w:cantSplit/>
          <w:trHeight w:val="278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Культура.</w:t>
            </w:r>
          </w:p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2B58C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62137E" w:rsidTr="00AD76AA">
        <w:trPr>
          <w:cantSplit/>
          <w:trHeight w:val="409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Здравоохранение. Физическая культура и спорт. </w:t>
            </w:r>
          </w:p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2B58CE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2B58CE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2B58CE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2B58CE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2137E" w:rsidTr="000F3E9A">
        <w:trPr>
          <w:cantSplit/>
          <w:trHeight w:val="360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46BCA" w:rsidRDefault="0062137E" w:rsidP="00AD76AA">
            <w:pPr>
              <w:pStyle w:val="ab"/>
              <w:snapToGrid w:val="0"/>
              <w:rPr>
                <w:b/>
                <w:sz w:val="16"/>
                <w:szCs w:val="16"/>
              </w:rPr>
            </w:pPr>
          </w:p>
          <w:p w:rsidR="0062137E" w:rsidRPr="008E7FCF" w:rsidRDefault="0062137E" w:rsidP="00AD76AA">
            <w:pPr>
              <w:pStyle w:val="ab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:rsidR="0062137E" w:rsidRPr="000F3E9A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2B58CE" w:rsidRDefault="00BA417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BA417D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62137E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:rsidR="0062137E" w:rsidRPr="000F3E9A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0731C3" w:rsidRDefault="00BA417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62137E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Pr="000F3E9A" w:rsidRDefault="0062137E" w:rsidP="0061569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0731C3" w:rsidRDefault="00BA417D" w:rsidP="006156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62137E" w:rsidRPr="000F3E9A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0731C3" w:rsidRDefault="00BA417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</w:tr>
      <w:tr w:rsidR="0062137E" w:rsidTr="00AD76AA">
        <w:trPr>
          <w:trHeight w:val="252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62137E" w:rsidRPr="00866B96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66B96">
              <w:rPr>
                <w:sz w:val="22"/>
                <w:szCs w:val="22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Финансы.</w:t>
            </w:r>
          </w:p>
          <w:p w:rsidR="0062137E" w:rsidRPr="002E0B67" w:rsidRDefault="0062137E" w:rsidP="00AD76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2137E" w:rsidTr="00AD76AA">
        <w:trPr>
          <w:trHeight w:val="298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Pr="002E0B67" w:rsidRDefault="0062137E" w:rsidP="00AD76AA">
            <w:pPr>
              <w:jc w:val="both"/>
              <w:rPr>
                <w:sz w:val="16"/>
                <w:szCs w:val="16"/>
              </w:rPr>
            </w:pPr>
            <w:r w:rsidRPr="002E0B67">
              <w:rPr>
                <w:sz w:val="16"/>
                <w:szCs w:val="16"/>
              </w:rPr>
              <w:t>Хозяйственная деятельность.</w:t>
            </w:r>
          </w:p>
          <w:p w:rsidR="0062137E" w:rsidRPr="002E0B67" w:rsidRDefault="0062137E" w:rsidP="00AD76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62137E" w:rsidTr="00AD76AA">
        <w:trPr>
          <w:trHeight w:val="285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Pr="002E0B67" w:rsidRDefault="0062137E" w:rsidP="00AD76AA">
            <w:pPr>
              <w:jc w:val="both"/>
              <w:rPr>
                <w:sz w:val="16"/>
                <w:szCs w:val="16"/>
              </w:rPr>
            </w:pPr>
            <w:r w:rsidRPr="002E0B67">
              <w:rPr>
                <w:sz w:val="16"/>
                <w:szCs w:val="16"/>
              </w:rPr>
              <w:t xml:space="preserve">Внешнеэкономическая деятельность. </w:t>
            </w:r>
          </w:p>
          <w:p w:rsidR="0062137E" w:rsidRPr="002E0B67" w:rsidRDefault="0062137E" w:rsidP="00AD76AA">
            <w:pPr>
              <w:jc w:val="both"/>
              <w:rPr>
                <w:sz w:val="16"/>
                <w:szCs w:val="16"/>
              </w:rPr>
            </w:pPr>
            <w:r w:rsidRPr="002E0B67">
              <w:rPr>
                <w:sz w:val="16"/>
                <w:szCs w:val="16"/>
              </w:rPr>
              <w:t>Таможенное дело.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2137E" w:rsidTr="00AD76AA">
        <w:trPr>
          <w:trHeight w:val="258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Pr="002E0B67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среды.</w:t>
            </w:r>
          </w:p>
          <w:p w:rsidR="0062137E" w:rsidRPr="002E0B67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62137E" w:rsidTr="00AD76AA">
        <w:trPr>
          <w:trHeight w:val="258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и информатизация.</w:t>
            </w:r>
          </w:p>
          <w:p w:rsidR="0062137E" w:rsidRPr="002E0B67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7E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137E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2137E" w:rsidTr="00274048">
        <w:trPr>
          <w:trHeight w:val="312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pStyle w:val="ab"/>
              <w:snapToGrid w:val="0"/>
              <w:rPr>
                <w:b/>
                <w:sz w:val="16"/>
                <w:szCs w:val="16"/>
              </w:rPr>
            </w:pPr>
          </w:p>
          <w:p w:rsidR="0062137E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62137E" w:rsidRPr="00FD697C" w:rsidRDefault="0062137E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BA417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BA417D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62137E" w:rsidRPr="00FD697C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25231D" w:rsidP="00AD76A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137E" w:rsidRPr="00FD697C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25231D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2137E" w:rsidRPr="00FD697C" w:rsidRDefault="0062137E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25231D" w:rsidP="00AD76A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62137E" w:rsidTr="00AD76AA">
        <w:trPr>
          <w:cantSplit/>
          <w:trHeight w:val="274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A50F80">
              <w:rPr>
                <w:sz w:val="22"/>
                <w:szCs w:val="22"/>
              </w:rPr>
              <w:t xml:space="preserve">Оборона, </w:t>
            </w:r>
          </w:p>
          <w:p w:rsidR="0062137E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A50F80">
              <w:rPr>
                <w:sz w:val="22"/>
                <w:szCs w:val="22"/>
              </w:rPr>
              <w:t>безопасность,</w:t>
            </w:r>
          </w:p>
          <w:p w:rsidR="0062137E" w:rsidRPr="00F01F20" w:rsidRDefault="0062137E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законность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Pr="007214DA" w:rsidRDefault="0062137E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Оборона.</w:t>
            </w:r>
          </w:p>
          <w:p w:rsidR="0062137E" w:rsidRPr="007214DA" w:rsidRDefault="0062137E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322607" w:rsidRDefault="0062137E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2137E" w:rsidRDefault="0062137E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37E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62137E" w:rsidRPr="006F0BEA" w:rsidRDefault="0062137E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2137E" w:rsidRDefault="0062137E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2137E" w:rsidRPr="006F0BEA" w:rsidRDefault="0062137E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5231D" w:rsidTr="00AD76AA">
        <w:trPr>
          <w:cantSplit/>
          <w:trHeight w:val="321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5231D" w:rsidRPr="00A50F80" w:rsidRDefault="0025231D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Безопасность и охрана порядка.</w:t>
            </w:r>
          </w:p>
          <w:p w:rsidR="0025231D" w:rsidRPr="007214DA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765B61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765B61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765B61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765B61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765B6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765B61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765B61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5231D" w:rsidTr="00AD76AA">
        <w:trPr>
          <w:cantSplit/>
          <w:trHeight w:val="421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5231D" w:rsidRPr="00A50F80" w:rsidRDefault="0025231D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 xml:space="preserve">Уголовное право. </w:t>
            </w:r>
          </w:p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Исполнение наказаний.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5231D" w:rsidTr="00AD76AA">
        <w:trPr>
          <w:cantSplit/>
          <w:trHeight w:val="375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5231D" w:rsidRPr="00A50F80" w:rsidRDefault="0025231D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Правосудие.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570CE6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25231D" w:rsidTr="00AD76AA">
        <w:trPr>
          <w:cantSplit/>
          <w:trHeight w:val="387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5231D" w:rsidRPr="00A50F80" w:rsidRDefault="0025231D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 xml:space="preserve">Прокуратура. Органы юстиции. </w:t>
            </w:r>
          </w:p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Адвокатура. Нотариат.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31D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B755A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5231D" w:rsidTr="00274048">
        <w:trPr>
          <w:cantSplit/>
          <w:trHeight w:val="324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</w:tcPr>
          <w:p w:rsidR="0025231D" w:rsidRPr="00A50F80" w:rsidRDefault="0025231D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046BCA" w:rsidRDefault="0025231D" w:rsidP="00AD76AA">
            <w:pPr>
              <w:pStyle w:val="ab"/>
              <w:snapToGrid w:val="0"/>
              <w:rPr>
                <w:b/>
                <w:sz w:val="16"/>
                <w:szCs w:val="16"/>
              </w:rPr>
            </w:pPr>
          </w:p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Cs w:val="22"/>
              </w:rPr>
            </w:pPr>
            <w:r>
              <w:rPr>
                <w:bCs/>
                <w:smallCaps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Cs w:val="22"/>
              </w:rPr>
            </w:pPr>
            <w:r>
              <w:rPr>
                <w:bCs/>
                <w:smallCaps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Cs w:val="22"/>
              </w:rPr>
            </w:pPr>
            <w:r>
              <w:rPr>
                <w:bCs/>
                <w:smallCaps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231D" w:rsidRPr="00FD697C" w:rsidRDefault="0025231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570CE6" w:rsidRDefault="0025231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Cs w:val="22"/>
              </w:rPr>
            </w:pPr>
            <w:r>
              <w:rPr>
                <w:bCs/>
                <w:smallCaps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Cs/>
                <w:smallCaps/>
                <w:szCs w:val="22"/>
              </w:rPr>
            </w:pPr>
            <w:r>
              <w:rPr>
                <w:bCs/>
                <w:smallCaps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Cs w:val="22"/>
              </w:rPr>
            </w:pPr>
            <w:r>
              <w:rPr>
                <w:bCs/>
                <w:smallCaps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Cs w:val="22"/>
              </w:rPr>
            </w:pPr>
            <w:r w:rsidRPr="00FD697C">
              <w:rPr>
                <w:bCs/>
                <w:smallCaps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231D" w:rsidRPr="00FD697C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AD76A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Cs w:val="22"/>
              </w:rPr>
            </w:pPr>
            <w:r w:rsidRPr="00FD697C">
              <w:rPr>
                <w:bCs/>
                <w:smallCaps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 w:val="16"/>
                <w:szCs w:val="16"/>
              </w:rPr>
            </w:pPr>
          </w:p>
          <w:p w:rsidR="0025231D" w:rsidRPr="00FD697C" w:rsidRDefault="0025231D" w:rsidP="00AD76AA">
            <w:pPr>
              <w:pStyle w:val="ab"/>
              <w:snapToGrid w:val="0"/>
              <w:jc w:val="center"/>
              <w:rPr>
                <w:bCs/>
                <w:smallCaps/>
                <w:szCs w:val="22"/>
              </w:rPr>
            </w:pPr>
            <w:r>
              <w:rPr>
                <w:bCs/>
                <w:smallCaps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31D" w:rsidRPr="00FD697C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FD697C" w:rsidRDefault="0025231D" w:rsidP="00AD76AA">
            <w:pPr>
              <w:pStyle w:val="ab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25231D" w:rsidTr="008D7570">
        <w:trPr>
          <w:trHeight w:val="39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31D" w:rsidRPr="00866B96" w:rsidRDefault="0025231D" w:rsidP="008D7570">
            <w:pPr>
              <w:snapToGrid w:val="0"/>
              <w:jc w:val="center"/>
              <w:rPr>
                <w:sz w:val="16"/>
                <w:szCs w:val="16"/>
              </w:rPr>
            </w:pPr>
            <w:r w:rsidRPr="00866B96">
              <w:rPr>
                <w:sz w:val="16"/>
                <w:szCs w:val="16"/>
              </w:rPr>
              <w:lastRenderedPageBreak/>
              <w:t>Темат</w:t>
            </w:r>
            <w:r w:rsidRPr="00866B96">
              <w:rPr>
                <w:sz w:val="16"/>
                <w:szCs w:val="16"/>
              </w:rPr>
              <w:t>и</w:t>
            </w:r>
            <w:r w:rsidRPr="00866B96">
              <w:rPr>
                <w:sz w:val="16"/>
                <w:szCs w:val="16"/>
              </w:rPr>
              <w:t>ческие разделы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866B96" w:rsidRDefault="0025231D" w:rsidP="008D7570">
            <w:pPr>
              <w:jc w:val="center"/>
              <w:rPr>
                <w:sz w:val="16"/>
                <w:szCs w:val="16"/>
              </w:rPr>
            </w:pPr>
            <w:r w:rsidRPr="00866B96">
              <w:rPr>
                <w:sz w:val="16"/>
                <w:szCs w:val="16"/>
              </w:rPr>
              <w:t>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25231D" w:rsidRDefault="0025231D" w:rsidP="00BA41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Pr="0061569E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смотрения </w:t>
            </w:r>
          </w:p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вопросов </w:t>
            </w:r>
          </w:p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25231D" w:rsidRDefault="0025231D" w:rsidP="00BA41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B128E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25231D" w:rsidRPr="0095332C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25231D" w:rsidRPr="00860476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25231D" w:rsidRDefault="0025231D" w:rsidP="00BA417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25231D" w:rsidTr="000F3E9A">
        <w:trPr>
          <w:trHeight w:val="2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231D" w:rsidTr="008169B2">
        <w:trPr>
          <w:trHeight w:val="39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5231D" w:rsidRDefault="0025231D" w:rsidP="00AD76AA">
            <w:pPr>
              <w:pStyle w:val="ab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C543D9">
              <w:rPr>
                <w:sz w:val="22"/>
                <w:szCs w:val="22"/>
              </w:rPr>
              <w:t>Жилищно-коммунал</w:t>
            </w:r>
            <w:r w:rsidRPr="00C543D9">
              <w:rPr>
                <w:szCs w:val="22"/>
              </w:rPr>
              <w:t>ь</w:t>
            </w:r>
            <w:r w:rsidRPr="00C543D9">
              <w:rPr>
                <w:sz w:val="22"/>
                <w:szCs w:val="22"/>
              </w:rPr>
              <w:t xml:space="preserve">ная </w:t>
            </w:r>
          </w:p>
          <w:p w:rsidR="0025231D" w:rsidRPr="007214DA" w:rsidRDefault="0025231D" w:rsidP="00AD76AA">
            <w:pPr>
              <w:pStyle w:val="ab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C543D9">
              <w:rPr>
                <w:sz w:val="22"/>
                <w:szCs w:val="22"/>
              </w:rPr>
              <w:t>сф</w:t>
            </w:r>
            <w:r w:rsidRPr="007214DA">
              <w:rPr>
                <w:sz w:val="16"/>
                <w:szCs w:val="16"/>
              </w:rPr>
              <w:t>ера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 xml:space="preserve">Жилищное законодательство и </w:t>
            </w:r>
          </w:p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его применение.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6F0BEA" w:rsidRDefault="0025231D" w:rsidP="008D75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6F0BEA" w:rsidRDefault="0025231D" w:rsidP="008D75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5231D" w:rsidTr="008169B2">
        <w:trPr>
          <w:trHeight w:val="287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Жилищный фонд.</w:t>
            </w:r>
          </w:p>
          <w:p w:rsidR="0025231D" w:rsidRPr="007214DA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25231D" w:rsidTr="008169B2">
        <w:trPr>
          <w:trHeight w:val="323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Нежилой фонд.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0602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060270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5231D" w:rsidTr="008169B2">
        <w:trPr>
          <w:trHeight w:val="359"/>
        </w:trPr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Обеспечение права на жилье.</w:t>
            </w:r>
          </w:p>
          <w:p w:rsidR="0025231D" w:rsidRPr="007214DA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570CE6" w:rsidRDefault="0025231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5231D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570CE6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570CE6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5231D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570CE6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25231D" w:rsidTr="008169B2">
        <w:trPr>
          <w:trHeight w:val="43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Pr="007214DA" w:rsidRDefault="0025231D" w:rsidP="00AD76AA">
            <w:pPr>
              <w:pStyle w:val="ab"/>
              <w:snapToGrid w:val="0"/>
              <w:rPr>
                <w:sz w:val="16"/>
                <w:szCs w:val="16"/>
              </w:rPr>
            </w:pPr>
            <w:r w:rsidRPr="007214DA">
              <w:rPr>
                <w:sz w:val="16"/>
                <w:szCs w:val="16"/>
              </w:rPr>
              <w:t>Содержание и обеспечение коммунальными услугами жилого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Default="0025231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61569E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31D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322607" w:rsidRDefault="0025231D" w:rsidP="00AD76AA">
            <w:pPr>
              <w:pStyle w:val="ab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</w:tr>
      <w:tr w:rsidR="0025231D" w:rsidTr="0027404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Default="0025231D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371F34" w:rsidRDefault="0025231D" w:rsidP="00AD76AA">
            <w:pPr>
              <w:pStyle w:val="ab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E7FCF">
              <w:rPr>
                <w:b/>
                <w:sz w:val="22"/>
                <w:szCs w:val="22"/>
              </w:rPr>
              <w:t xml:space="preserve">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6F0BE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6F0BE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6F0BE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6F0BE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231D" w:rsidRPr="00AF267A" w:rsidRDefault="0025231D" w:rsidP="006156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6F0BE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C00386" w:rsidRDefault="0025231D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C00386" w:rsidRDefault="0025231D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231D" w:rsidRPr="00C00386" w:rsidRDefault="0025231D" w:rsidP="00AD76A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C00386" w:rsidRDefault="0025231D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C00386" w:rsidRDefault="0025231D" w:rsidP="00AD76A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31D" w:rsidRPr="00C00386" w:rsidRDefault="0025231D" w:rsidP="00AD76A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25231D" w:rsidTr="00274048">
        <w:trPr>
          <w:trHeight w:val="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Pr="004659E2" w:rsidRDefault="0025231D" w:rsidP="00AD76AA">
            <w:pPr>
              <w:pStyle w:val="ab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31D" w:rsidRPr="00046BCA" w:rsidRDefault="0025231D" w:rsidP="00AD76AA">
            <w:pPr>
              <w:pStyle w:val="ab"/>
              <w:snapToGrid w:val="0"/>
              <w:rPr>
                <w:b/>
                <w:sz w:val="16"/>
                <w:szCs w:val="16"/>
              </w:rPr>
            </w:pPr>
          </w:p>
          <w:p w:rsidR="0025231D" w:rsidRPr="00AB2896" w:rsidRDefault="0025231D" w:rsidP="00AD76AA">
            <w:pPr>
              <w:pStyle w:val="ab"/>
              <w:snapToGrid w:val="0"/>
              <w:rPr>
                <w:sz w:val="22"/>
                <w:szCs w:val="22"/>
              </w:rPr>
            </w:pPr>
            <w:r w:rsidRPr="00AB2896">
              <w:rPr>
                <w:sz w:val="22"/>
                <w:szCs w:val="22"/>
              </w:rPr>
              <w:t>Итого по обращениям: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6D2A23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6D2A2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046BCA" w:rsidRDefault="0025231D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AF267A" w:rsidRDefault="0025231D" w:rsidP="006156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C00386" w:rsidRDefault="00723A52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25231D" w:rsidRPr="00C00386" w:rsidRDefault="00723A52" w:rsidP="00AD76A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31D" w:rsidRPr="00046BCA" w:rsidRDefault="0025231D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231D" w:rsidRPr="00C00386" w:rsidRDefault="00723A52" w:rsidP="00AD76A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</w:tr>
    </w:tbl>
    <w:p w:rsidR="008169B2" w:rsidRPr="00860476" w:rsidRDefault="0062137E" w:rsidP="008169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</w:p>
    <w:p w:rsidR="008169B2" w:rsidRDefault="008169B2" w:rsidP="008169B2">
      <w:pPr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992"/>
        <w:gridCol w:w="850"/>
        <w:gridCol w:w="2127"/>
        <w:gridCol w:w="992"/>
        <w:gridCol w:w="1134"/>
        <w:gridCol w:w="992"/>
        <w:gridCol w:w="992"/>
        <w:gridCol w:w="1985"/>
      </w:tblGrid>
      <w:tr w:rsidR="008169B2" w:rsidRPr="00CD06EB" w:rsidTr="00A42F9E">
        <w:tc>
          <w:tcPr>
            <w:tcW w:w="3652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Тематические разделы</w:t>
            </w:r>
          </w:p>
        </w:tc>
        <w:tc>
          <w:tcPr>
            <w:tcW w:w="851" w:type="dxa"/>
            <w:shd w:val="clear" w:color="auto" w:fill="auto"/>
          </w:tcPr>
          <w:p w:rsidR="008169B2" w:rsidRPr="00CD06EB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Подде</w:t>
            </w:r>
            <w:r w:rsidRPr="00CD06EB">
              <w:rPr>
                <w:sz w:val="16"/>
                <w:szCs w:val="16"/>
              </w:rPr>
              <w:t>р</w:t>
            </w:r>
            <w:r w:rsidRPr="00CD06EB">
              <w:rPr>
                <w:sz w:val="16"/>
                <w:szCs w:val="16"/>
              </w:rPr>
              <w:t>жано</w:t>
            </w:r>
          </w:p>
        </w:tc>
        <w:tc>
          <w:tcPr>
            <w:tcW w:w="1134" w:type="dxa"/>
            <w:shd w:val="clear" w:color="auto" w:fill="auto"/>
          </w:tcPr>
          <w:p w:rsidR="008169B2" w:rsidRPr="00CD06EB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В том числе</w:t>
            </w:r>
          </w:p>
          <w:p w:rsidR="008169B2" w:rsidRPr="00CD06EB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«меры</w:t>
            </w:r>
          </w:p>
          <w:p w:rsidR="008169B2" w:rsidRPr="00CD06EB" w:rsidRDefault="008169B2" w:rsidP="00AD76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 w:rsidRPr="00CD06EB">
              <w:rPr>
                <w:sz w:val="16"/>
                <w:szCs w:val="16"/>
              </w:rPr>
              <w:t>приняты</w:t>
            </w:r>
            <w:proofErr w:type="gramEnd"/>
            <w:r w:rsidRPr="00CD06E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Разъяснено</w:t>
            </w:r>
          </w:p>
        </w:tc>
        <w:tc>
          <w:tcPr>
            <w:tcW w:w="850" w:type="dxa"/>
            <w:shd w:val="clear" w:color="auto" w:fill="auto"/>
          </w:tcPr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Не по</w:t>
            </w:r>
            <w:r w:rsidRPr="00CD06EB">
              <w:rPr>
                <w:sz w:val="16"/>
                <w:szCs w:val="16"/>
              </w:rPr>
              <w:t>д</w:t>
            </w:r>
            <w:r w:rsidRPr="00CD06EB">
              <w:rPr>
                <w:sz w:val="16"/>
                <w:szCs w:val="16"/>
              </w:rPr>
              <w:t>держано</w:t>
            </w:r>
          </w:p>
        </w:tc>
        <w:tc>
          <w:tcPr>
            <w:tcW w:w="2127" w:type="dxa"/>
            <w:shd w:val="clear" w:color="auto" w:fill="auto"/>
          </w:tcPr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Результаты</w:t>
            </w:r>
          </w:p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CD06EB">
              <w:rPr>
                <w:sz w:val="16"/>
                <w:szCs w:val="16"/>
              </w:rPr>
              <w:t>ассмотрения</w:t>
            </w:r>
            <w:r w:rsidRPr="009F6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вопросов </w:t>
            </w:r>
          </w:p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CD06EB">
              <w:rPr>
                <w:sz w:val="16"/>
                <w:szCs w:val="16"/>
              </w:rPr>
              <w:t>обраще</w:t>
            </w:r>
            <w:r>
              <w:rPr>
                <w:sz w:val="16"/>
                <w:szCs w:val="16"/>
              </w:rPr>
              <w:t xml:space="preserve">ниях </w:t>
            </w:r>
            <w:r w:rsidRPr="00CD06EB">
              <w:rPr>
                <w:sz w:val="16"/>
                <w:szCs w:val="16"/>
              </w:rPr>
              <w:t>в органе</w:t>
            </w:r>
          </w:p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 xml:space="preserve">в </w:t>
            </w:r>
            <w:r w:rsidRPr="00CD06EB">
              <w:rPr>
                <w:sz w:val="16"/>
                <w:szCs w:val="16"/>
                <w:lang w:val="en-US"/>
              </w:rPr>
              <w:t>I</w:t>
            </w:r>
            <w:r w:rsidR="00B128EC">
              <w:rPr>
                <w:sz w:val="16"/>
                <w:szCs w:val="16"/>
                <w:lang w:val="en-US"/>
              </w:rPr>
              <w:t>V</w:t>
            </w:r>
            <w:r w:rsidR="00723A52">
              <w:rPr>
                <w:sz w:val="16"/>
                <w:szCs w:val="16"/>
              </w:rPr>
              <w:t xml:space="preserve"> кв. 2020</w:t>
            </w:r>
            <w:r>
              <w:rPr>
                <w:sz w:val="16"/>
                <w:szCs w:val="16"/>
              </w:rPr>
              <w:t xml:space="preserve"> г., </w:t>
            </w:r>
            <w:r w:rsidRPr="00CD06E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Подде</w:t>
            </w:r>
            <w:r w:rsidRPr="00CD06EB">
              <w:rPr>
                <w:sz w:val="16"/>
                <w:szCs w:val="16"/>
              </w:rPr>
              <w:t>р</w:t>
            </w:r>
            <w:r w:rsidRPr="00CD06EB">
              <w:rPr>
                <w:sz w:val="16"/>
                <w:szCs w:val="16"/>
              </w:rPr>
              <w:t>жано</w:t>
            </w:r>
          </w:p>
        </w:tc>
        <w:tc>
          <w:tcPr>
            <w:tcW w:w="1134" w:type="dxa"/>
            <w:shd w:val="clear" w:color="auto" w:fill="auto"/>
          </w:tcPr>
          <w:p w:rsidR="008169B2" w:rsidRPr="00CD06EB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В том числе</w:t>
            </w:r>
          </w:p>
          <w:p w:rsidR="008169B2" w:rsidRPr="00CD06EB" w:rsidRDefault="008169B2" w:rsidP="00AD76A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«меры</w:t>
            </w:r>
          </w:p>
          <w:p w:rsidR="008169B2" w:rsidRPr="00CD06EB" w:rsidRDefault="008169B2" w:rsidP="00AD76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 w:rsidRPr="00CD06EB">
              <w:rPr>
                <w:sz w:val="16"/>
                <w:szCs w:val="16"/>
              </w:rPr>
              <w:t>приняты</w:t>
            </w:r>
            <w:proofErr w:type="gramEnd"/>
            <w:r w:rsidRPr="00CD06E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Не по</w:t>
            </w:r>
            <w:r w:rsidRPr="00CD06EB">
              <w:rPr>
                <w:sz w:val="16"/>
                <w:szCs w:val="16"/>
              </w:rPr>
              <w:t>д</w:t>
            </w:r>
            <w:r w:rsidRPr="00CD06EB">
              <w:rPr>
                <w:sz w:val="16"/>
                <w:szCs w:val="16"/>
              </w:rPr>
              <w:t>держано</w:t>
            </w:r>
          </w:p>
        </w:tc>
        <w:tc>
          <w:tcPr>
            <w:tcW w:w="1985" w:type="dxa"/>
            <w:shd w:val="clear" w:color="auto" w:fill="auto"/>
          </w:tcPr>
          <w:p w:rsidR="008169B2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 xml:space="preserve">Результаты </w:t>
            </w:r>
          </w:p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рассмотрения</w:t>
            </w:r>
            <w:r>
              <w:rPr>
                <w:sz w:val="16"/>
                <w:szCs w:val="16"/>
              </w:rPr>
              <w:t xml:space="preserve"> вопросов в</w:t>
            </w:r>
            <w:r w:rsidRPr="00CD06EB">
              <w:rPr>
                <w:sz w:val="16"/>
                <w:szCs w:val="16"/>
              </w:rPr>
              <w:t xml:space="preserve"> обраще</w:t>
            </w:r>
            <w:r>
              <w:rPr>
                <w:sz w:val="16"/>
                <w:szCs w:val="16"/>
              </w:rPr>
              <w:t xml:space="preserve">ниях </w:t>
            </w:r>
            <w:r w:rsidRPr="00CD06EB">
              <w:rPr>
                <w:sz w:val="16"/>
                <w:szCs w:val="16"/>
              </w:rPr>
              <w:t>в органе</w:t>
            </w:r>
          </w:p>
          <w:p w:rsidR="008169B2" w:rsidRPr="00CD06EB" w:rsidRDefault="008169B2" w:rsidP="00AD76A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D06EB">
              <w:rPr>
                <w:sz w:val="16"/>
                <w:szCs w:val="16"/>
              </w:rPr>
              <w:t xml:space="preserve"> </w:t>
            </w:r>
            <w:r w:rsidRPr="00CD06EB">
              <w:rPr>
                <w:sz w:val="16"/>
                <w:szCs w:val="16"/>
                <w:lang w:val="en-US"/>
              </w:rPr>
              <w:t>I</w:t>
            </w:r>
            <w:r w:rsidR="00AC57FB">
              <w:rPr>
                <w:sz w:val="16"/>
                <w:szCs w:val="16"/>
                <w:lang w:val="en-US"/>
              </w:rPr>
              <w:t>V</w:t>
            </w:r>
            <w:r w:rsidR="00723A52">
              <w:rPr>
                <w:sz w:val="16"/>
                <w:szCs w:val="16"/>
              </w:rPr>
              <w:t xml:space="preserve"> кв. 2019</w:t>
            </w:r>
            <w:r w:rsidRPr="00CD06EB">
              <w:rPr>
                <w:sz w:val="16"/>
                <w:szCs w:val="16"/>
              </w:rPr>
              <w:t xml:space="preserve"> г., всего</w:t>
            </w:r>
          </w:p>
        </w:tc>
      </w:tr>
      <w:tr w:rsidR="008169B2" w:rsidRPr="00CD06EB" w:rsidTr="00A42F9E">
        <w:tc>
          <w:tcPr>
            <w:tcW w:w="3652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169B2" w:rsidRPr="00CD06EB" w:rsidRDefault="008169B2" w:rsidP="00AD76AA">
            <w:pPr>
              <w:jc w:val="center"/>
              <w:rPr>
                <w:sz w:val="16"/>
                <w:szCs w:val="16"/>
              </w:rPr>
            </w:pPr>
            <w:r w:rsidRPr="00CD06EB">
              <w:rPr>
                <w:sz w:val="16"/>
                <w:szCs w:val="16"/>
              </w:rPr>
              <w:t>11</w:t>
            </w:r>
          </w:p>
        </w:tc>
      </w:tr>
      <w:tr w:rsidR="00723A52" w:rsidRPr="00CD06EB" w:rsidTr="00A42F9E">
        <w:tc>
          <w:tcPr>
            <w:tcW w:w="3652" w:type="dxa"/>
            <w:shd w:val="clear" w:color="auto" w:fill="auto"/>
          </w:tcPr>
          <w:p w:rsidR="00723A52" w:rsidRPr="00AC57FB" w:rsidRDefault="00723A52" w:rsidP="00AD76AA">
            <w:pPr>
              <w:jc w:val="both"/>
              <w:rPr>
                <w:sz w:val="16"/>
                <w:szCs w:val="16"/>
              </w:rPr>
            </w:pPr>
          </w:p>
          <w:p w:rsidR="00723A52" w:rsidRPr="00CD06EB" w:rsidRDefault="00723A52" w:rsidP="00AD76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Государство, общество,  </w:t>
            </w:r>
            <w:r w:rsidRPr="00CD06EB">
              <w:rPr>
                <w:sz w:val="22"/>
                <w:szCs w:val="22"/>
              </w:rPr>
              <w:t>политика</w:t>
            </w:r>
          </w:p>
        </w:tc>
        <w:tc>
          <w:tcPr>
            <w:tcW w:w="851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62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723A52" w:rsidRPr="00CD06EB" w:rsidTr="00A42F9E">
        <w:tc>
          <w:tcPr>
            <w:tcW w:w="3652" w:type="dxa"/>
            <w:shd w:val="clear" w:color="auto" w:fill="auto"/>
          </w:tcPr>
          <w:p w:rsidR="00723A52" w:rsidRDefault="00723A52" w:rsidP="00AD76AA">
            <w:pPr>
              <w:jc w:val="both"/>
              <w:rPr>
                <w:sz w:val="22"/>
                <w:szCs w:val="22"/>
              </w:rPr>
            </w:pPr>
          </w:p>
          <w:p w:rsidR="00723A52" w:rsidRPr="00CD06EB" w:rsidRDefault="00723A52" w:rsidP="00AD76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851" w:type="dxa"/>
            <w:shd w:val="clear" w:color="auto" w:fill="auto"/>
          </w:tcPr>
          <w:p w:rsidR="00765B61" w:rsidRPr="00765B61" w:rsidRDefault="00765B61" w:rsidP="0058059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58059A">
            <w:pPr>
              <w:jc w:val="center"/>
            </w:pPr>
            <w:r w:rsidRPr="000B73D0">
              <w:rPr>
                <w:shd w:val="clear" w:color="auto" w:fill="FFFF00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 w:rsidRPr="000B73D0">
              <w:rPr>
                <w:shd w:val="clear" w:color="auto" w:fill="00B05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0</w:t>
            </w:r>
          </w:p>
        </w:tc>
        <w:tc>
          <w:tcPr>
            <w:tcW w:w="2127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  <w:rPr>
                <w:b/>
              </w:rPr>
            </w:pPr>
            <w:r w:rsidRPr="000B73D0">
              <w:rPr>
                <w:b/>
                <w:shd w:val="clear" w:color="auto" w:fill="FFFF00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 w:rsidRPr="00455F1C">
              <w:rPr>
                <w:shd w:val="clear" w:color="auto" w:fill="FFFF00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 w:rsidRPr="000B73D0">
              <w:rPr>
                <w:shd w:val="clear" w:color="auto" w:fill="00B050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  <w:rPr>
                <w:b/>
              </w:rPr>
            </w:pPr>
            <w:r w:rsidRPr="00455F1C">
              <w:rPr>
                <w:b/>
                <w:shd w:val="clear" w:color="auto" w:fill="FFFF00"/>
              </w:rPr>
              <w:t>101</w:t>
            </w:r>
          </w:p>
        </w:tc>
      </w:tr>
      <w:tr w:rsidR="00723A52" w:rsidRPr="00CD06EB" w:rsidTr="00A42F9E">
        <w:tc>
          <w:tcPr>
            <w:tcW w:w="3652" w:type="dxa"/>
            <w:shd w:val="clear" w:color="auto" w:fill="auto"/>
          </w:tcPr>
          <w:p w:rsidR="00723A52" w:rsidRPr="00AC57FB" w:rsidRDefault="00723A52" w:rsidP="00AD76AA">
            <w:pPr>
              <w:rPr>
                <w:sz w:val="16"/>
                <w:szCs w:val="16"/>
              </w:rPr>
            </w:pPr>
          </w:p>
          <w:p w:rsidR="00723A52" w:rsidRPr="00CD06EB" w:rsidRDefault="00723A52" w:rsidP="00AD7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19</w:t>
            </w:r>
          </w:p>
        </w:tc>
        <w:tc>
          <w:tcPr>
            <w:tcW w:w="992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723A52" w:rsidRPr="00CD06EB" w:rsidTr="00A42F9E">
        <w:tc>
          <w:tcPr>
            <w:tcW w:w="3652" w:type="dxa"/>
            <w:shd w:val="clear" w:color="auto" w:fill="auto"/>
          </w:tcPr>
          <w:p w:rsidR="00723A52" w:rsidRPr="00AC57FB" w:rsidRDefault="00723A52" w:rsidP="00AD76AA">
            <w:pPr>
              <w:jc w:val="both"/>
              <w:rPr>
                <w:sz w:val="16"/>
                <w:szCs w:val="16"/>
              </w:rPr>
            </w:pPr>
          </w:p>
          <w:p w:rsidR="00723A52" w:rsidRPr="00CD06EB" w:rsidRDefault="00723A52" w:rsidP="00AD76AA">
            <w:pPr>
              <w:jc w:val="both"/>
              <w:rPr>
                <w:sz w:val="22"/>
                <w:szCs w:val="22"/>
              </w:rPr>
            </w:pPr>
            <w:r w:rsidRPr="00CD06EB">
              <w:rPr>
                <w:sz w:val="22"/>
                <w:szCs w:val="22"/>
              </w:rPr>
              <w:t>Оборона, без</w:t>
            </w:r>
            <w:r>
              <w:rPr>
                <w:sz w:val="22"/>
                <w:szCs w:val="22"/>
              </w:rPr>
              <w:t xml:space="preserve">опасность, </w:t>
            </w:r>
            <w:r w:rsidRPr="00CD06EB">
              <w:rPr>
                <w:sz w:val="22"/>
                <w:szCs w:val="22"/>
              </w:rPr>
              <w:t>законность</w:t>
            </w:r>
          </w:p>
        </w:tc>
        <w:tc>
          <w:tcPr>
            <w:tcW w:w="851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 w:rsidRPr="000B73D0">
              <w:rPr>
                <w:shd w:val="clear" w:color="auto" w:fill="00B0F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0</w:t>
            </w:r>
          </w:p>
        </w:tc>
        <w:tc>
          <w:tcPr>
            <w:tcW w:w="2127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  <w:rPr>
                <w:b/>
              </w:rPr>
            </w:pPr>
            <w:r w:rsidRPr="000B73D0">
              <w:rPr>
                <w:b/>
                <w:shd w:val="clear" w:color="auto" w:fill="00B0F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 w:rsidRPr="00455F1C">
              <w:rPr>
                <w:shd w:val="clear" w:color="auto" w:fill="00B0F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723A52" w:rsidRPr="00AC57FB" w:rsidRDefault="00723A52" w:rsidP="00765B61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  <w:rPr>
                <w:b/>
              </w:rPr>
            </w:pPr>
            <w:r w:rsidRPr="00455F1C">
              <w:rPr>
                <w:b/>
                <w:shd w:val="clear" w:color="auto" w:fill="00B0F0"/>
              </w:rPr>
              <w:t>31</w:t>
            </w:r>
          </w:p>
        </w:tc>
      </w:tr>
      <w:tr w:rsidR="00723A52" w:rsidRPr="00CD06EB" w:rsidTr="00A42F9E">
        <w:tc>
          <w:tcPr>
            <w:tcW w:w="3652" w:type="dxa"/>
            <w:shd w:val="clear" w:color="auto" w:fill="auto"/>
          </w:tcPr>
          <w:p w:rsidR="00723A52" w:rsidRPr="00AC57FB" w:rsidRDefault="00723A52" w:rsidP="00AD76AA">
            <w:pPr>
              <w:jc w:val="both"/>
              <w:rPr>
                <w:sz w:val="16"/>
                <w:szCs w:val="16"/>
              </w:rPr>
            </w:pPr>
          </w:p>
          <w:p w:rsidR="00723A52" w:rsidRPr="00CD06EB" w:rsidRDefault="00723A52" w:rsidP="00AD76AA">
            <w:pPr>
              <w:jc w:val="both"/>
              <w:rPr>
                <w:sz w:val="22"/>
                <w:szCs w:val="22"/>
              </w:rPr>
            </w:pPr>
            <w:r w:rsidRPr="00CD06EB">
              <w:rPr>
                <w:sz w:val="22"/>
                <w:szCs w:val="22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55</w:t>
            </w:r>
          </w:p>
        </w:tc>
        <w:tc>
          <w:tcPr>
            <w:tcW w:w="992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</w:pPr>
            <w:r>
              <w:t>0</w:t>
            </w:r>
          </w:p>
        </w:tc>
        <w:tc>
          <w:tcPr>
            <w:tcW w:w="2127" w:type="dxa"/>
            <w:shd w:val="clear" w:color="auto" w:fill="auto"/>
          </w:tcPr>
          <w:p w:rsidR="00765B61" w:rsidRPr="00765B61" w:rsidRDefault="00765B61" w:rsidP="00AD76AA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65B61" w:rsidP="00AD76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23A52" w:rsidRPr="00901863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723A52" w:rsidRPr="00901863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723A52" w:rsidRPr="00901863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723A52" w:rsidRPr="00901863" w:rsidRDefault="00723A52" w:rsidP="00765B61">
            <w:pPr>
              <w:jc w:val="center"/>
              <w:rPr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723A52" w:rsidRPr="00901863" w:rsidRDefault="00723A52" w:rsidP="00765B61">
            <w:pPr>
              <w:jc w:val="center"/>
              <w:rPr>
                <w:b/>
                <w:sz w:val="16"/>
                <w:szCs w:val="16"/>
              </w:rPr>
            </w:pPr>
          </w:p>
          <w:p w:rsidR="00723A52" w:rsidRPr="00FD3CCB" w:rsidRDefault="00723A52" w:rsidP="00765B61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723A52" w:rsidRPr="00CD06EB" w:rsidTr="000F3E9A">
        <w:tc>
          <w:tcPr>
            <w:tcW w:w="3652" w:type="dxa"/>
            <w:shd w:val="clear" w:color="auto" w:fill="auto"/>
          </w:tcPr>
          <w:p w:rsidR="00723A52" w:rsidRPr="00AC57FB" w:rsidRDefault="00723A52" w:rsidP="00AD76AA">
            <w:pPr>
              <w:jc w:val="both"/>
              <w:rPr>
                <w:szCs w:val="24"/>
              </w:rPr>
            </w:pPr>
          </w:p>
          <w:p w:rsidR="00723A52" w:rsidRPr="00CD06EB" w:rsidRDefault="00723A52" w:rsidP="00AD76AA">
            <w:pPr>
              <w:jc w:val="both"/>
              <w:rPr>
                <w:sz w:val="22"/>
                <w:szCs w:val="22"/>
              </w:rPr>
            </w:pPr>
            <w:r w:rsidRPr="00CD06EB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723A52" w:rsidRDefault="00723A52" w:rsidP="00AD76AA">
            <w:pPr>
              <w:jc w:val="center"/>
            </w:pPr>
          </w:p>
          <w:p w:rsidR="00765B61" w:rsidRPr="00FD3CCB" w:rsidRDefault="00765B61" w:rsidP="00AD76AA">
            <w:pPr>
              <w:jc w:val="center"/>
            </w:pPr>
            <w:r>
              <w:t>224</w:t>
            </w:r>
          </w:p>
        </w:tc>
        <w:tc>
          <w:tcPr>
            <w:tcW w:w="1134" w:type="dxa"/>
            <w:shd w:val="clear" w:color="auto" w:fill="auto"/>
          </w:tcPr>
          <w:p w:rsidR="00723A52" w:rsidRDefault="00723A52" w:rsidP="00AD76AA">
            <w:pPr>
              <w:jc w:val="center"/>
            </w:pPr>
          </w:p>
          <w:p w:rsidR="00765B61" w:rsidRPr="00FD3CCB" w:rsidRDefault="00765B61" w:rsidP="00AD76AA">
            <w:pPr>
              <w:jc w:val="center"/>
            </w:pPr>
            <w:r>
              <w:t>221</w:t>
            </w:r>
          </w:p>
        </w:tc>
        <w:tc>
          <w:tcPr>
            <w:tcW w:w="992" w:type="dxa"/>
            <w:shd w:val="clear" w:color="auto" w:fill="auto"/>
          </w:tcPr>
          <w:p w:rsidR="00723A52" w:rsidRDefault="00723A52" w:rsidP="00AD76AA">
            <w:pPr>
              <w:jc w:val="center"/>
            </w:pPr>
          </w:p>
          <w:p w:rsidR="00765B61" w:rsidRPr="00FD3CCB" w:rsidRDefault="00765B61" w:rsidP="00AD76AA">
            <w:pPr>
              <w:jc w:val="center"/>
            </w:pPr>
            <w:r>
              <w:t>114</w:t>
            </w:r>
          </w:p>
        </w:tc>
        <w:tc>
          <w:tcPr>
            <w:tcW w:w="850" w:type="dxa"/>
            <w:shd w:val="clear" w:color="auto" w:fill="auto"/>
          </w:tcPr>
          <w:p w:rsidR="00723A52" w:rsidRDefault="00723A52" w:rsidP="00AD76AA">
            <w:pPr>
              <w:jc w:val="center"/>
            </w:pPr>
          </w:p>
          <w:p w:rsidR="00765B61" w:rsidRPr="00FD3CCB" w:rsidRDefault="00765B61" w:rsidP="00AD76AA">
            <w:pPr>
              <w:jc w:val="center"/>
            </w:pPr>
            <w:r>
              <w:t>7</w:t>
            </w:r>
          </w:p>
        </w:tc>
        <w:tc>
          <w:tcPr>
            <w:tcW w:w="2127" w:type="dxa"/>
            <w:shd w:val="clear" w:color="auto" w:fill="92D050"/>
          </w:tcPr>
          <w:p w:rsidR="00723A52" w:rsidRDefault="00723A52" w:rsidP="00AD76AA">
            <w:pPr>
              <w:jc w:val="center"/>
              <w:rPr>
                <w:b/>
              </w:rPr>
            </w:pPr>
          </w:p>
          <w:p w:rsidR="00765B61" w:rsidRPr="00FD3CCB" w:rsidRDefault="00765B61" w:rsidP="00AD76AA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992" w:type="dxa"/>
            <w:shd w:val="clear" w:color="auto" w:fill="auto"/>
          </w:tcPr>
          <w:p w:rsidR="00723A52" w:rsidRDefault="00723A52" w:rsidP="00765B61">
            <w:pPr>
              <w:jc w:val="center"/>
            </w:pPr>
          </w:p>
          <w:p w:rsidR="00723A52" w:rsidRPr="00FD3CCB" w:rsidRDefault="00723A52" w:rsidP="00765B61">
            <w:pPr>
              <w:jc w:val="center"/>
            </w:pPr>
            <w:r>
              <w:t>343</w:t>
            </w:r>
          </w:p>
        </w:tc>
        <w:tc>
          <w:tcPr>
            <w:tcW w:w="1134" w:type="dxa"/>
            <w:shd w:val="clear" w:color="auto" w:fill="auto"/>
          </w:tcPr>
          <w:p w:rsidR="00723A52" w:rsidRDefault="00723A52" w:rsidP="00765B61">
            <w:pPr>
              <w:jc w:val="center"/>
            </w:pPr>
          </w:p>
          <w:p w:rsidR="00723A52" w:rsidRPr="00FD3CCB" w:rsidRDefault="00723A52" w:rsidP="00765B61">
            <w:pPr>
              <w:jc w:val="center"/>
            </w:pPr>
            <w:r>
              <w:t>277</w:t>
            </w:r>
          </w:p>
        </w:tc>
        <w:tc>
          <w:tcPr>
            <w:tcW w:w="992" w:type="dxa"/>
            <w:shd w:val="clear" w:color="auto" w:fill="auto"/>
          </w:tcPr>
          <w:p w:rsidR="00723A52" w:rsidRDefault="00723A52" w:rsidP="00765B61">
            <w:pPr>
              <w:jc w:val="center"/>
            </w:pPr>
          </w:p>
          <w:p w:rsidR="00723A52" w:rsidRPr="00FD3CCB" w:rsidRDefault="00723A52" w:rsidP="00765B61">
            <w:pPr>
              <w:jc w:val="center"/>
            </w:pPr>
            <w:r>
              <w:t>180</w:t>
            </w:r>
          </w:p>
        </w:tc>
        <w:tc>
          <w:tcPr>
            <w:tcW w:w="992" w:type="dxa"/>
            <w:shd w:val="clear" w:color="auto" w:fill="auto"/>
          </w:tcPr>
          <w:p w:rsidR="00723A52" w:rsidRDefault="00723A52" w:rsidP="00765B61">
            <w:pPr>
              <w:jc w:val="center"/>
            </w:pPr>
          </w:p>
          <w:p w:rsidR="00723A52" w:rsidRPr="00FD3CCB" w:rsidRDefault="00723A52" w:rsidP="00765B61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92D050"/>
          </w:tcPr>
          <w:p w:rsidR="00723A52" w:rsidRDefault="00723A52" w:rsidP="00765B61">
            <w:pPr>
              <w:jc w:val="center"/>
              <w:rPr>
                <w:b/>
              </w:rPr>
            </w:pPr>
          </w:p>
          <w:p w:rsidR="00723A52" w:rsidRPr="00FD3CCB" w:rsidRDefault="00723A52" w:rsidP="00765B61">
            <w:pPr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</w:tr>
    </w:tbl>
    <w:p w:rsidR="0058059A" w:rsidRDefault="008169B2" w:rsidP="008169B2">
      <w:pPr>
        <w:jc w:val="both"/>
        <w:rPr>
          <w:sz w:val="28"/>
          <w:szCs w:val="28"/>
        </w:rPr>
      </w:pPr>
      <w:r w:rsidRPr="001D60F1">
        <w:rPr>
          <w:sz w:val="28"/>
          <w:szCs w:val="28"/>
        </w:rPr>
        <w:t xml:space="preserve">     </w:t>
      </w:r>
    </w:p>
    <w:p w:rsidR="008169B2" w:rsidRPr="001D60F1" w:rsidRDefault="0058059A" w:rsidP="00816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2137E">
        <w:rPr>
          <w:sz w:val="28"/>
          <w:szCs w:val="28"/>
        </w:rPr>
        <w:t>Анализируя таблицы 4 и 5</w:t>
      </w:r>
      <w:r w:rsidR="008169B2">
        <w:rPr>
          <w:sz w:val="28"/>
          <w:szCs w:val="28"/>
        </w:rPr>
        <w:t xml:space="preserve">, можно сделать следующие выводы.    </w:t>
      </w:r>
    </w:p>
    <w:p w:rsidR="008169B2" w:rsidRDefault="008169B2" w:rsidP="00816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sz w:val="28"/>
          <w:szCs w:val="28"/>
          <w:lang w:val="en-US"/>
        </w:rPr>
        <w:t>I</w:t>
      </w:r>
      <w:r w:rsidR="00B274CB">
        <w:rPr>
          <w:sz w:val="28"/>
          <w:szCs w:val="28"/>
          <w:lang w:val="en-US"/>
        </w:rPr>
        <w:t>V</w:t>
      </w:r>
      <w:r w:rsidR="000B73D0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 работниками структурных подразделений администрации города Мценска </w:t>
      </w:r>
      <w:r w:rsidR="00F81B38">
        <w:rPr>
          <w:sz w:val="28"/>
          <w:szCs w:val="28"/>
        </w:rPr>
        <w:t>бы</w:t>
      </w:r>
      <w:r w:rsidR="00B274CB">
        <w:rPr>
          <w:sz w:val="28"/>
          <w:szCs w:val="28"/>
        </w:rPr>
        <w:t xml:space="preserve">ло отработано                </w:t>
      </w:r>
      <w:r w:rsidR="000B73D0">
        <w:rPr>
          <w:sz w:val="28"/>
          <w:szCs w:val="28"/>
        </w:rPr>
        <w:t>345</w:t>
      </w:r>
      <w:r>
        <w:rPr>
          <w:sz w:val="28"/>
          <w:szCs w:val="28"/>
        </w:rPr>
        <w:t xml:space="preserve"> вопрос</w:t>
      </w:r>
      <w:r w:rsidR="000B73D0">
        <w:rPr>
          <w:sz w:val="28"/>
          <w:szCs w:val="28"/>
        </w:rPr>
        <w:t>ов, что на 182 вопроса или на 34,5% меньше</w:t>
      </w:r>
      <w:r>
        <w:rPr>
          <w:sz w:val="28"/>
          <w:szCs w:val="28"/>
        </w:rPr>
        <w:t xml:space="preserve"> по сравнению с </w:t>
      </w:r>
      <w:r w:rsidR="00885F70">
        <w:rPr>
          <w:sz w:val="28"/>
          <w:szCs w:val="28"/>
          <w:lang w:val="en-US"/>
        </w:rPr>
        <w:t>I</w:t>
      </w:r>
      <w:r w:rsidR="00901863">
        <w:rPr>
          <w:sz w:val="28"/>
          <w:szCs w:val="28"/>
          <w:lang w:val="en-US"/>
        </w:rPr>
        <w:t>V</w:t>
      </w:r>
      <w:r w:rsidR="000B73D0">
        <w:rPr>
          <w:sz w:val="28"/>
          <w:szCs w:val="28"/>
        </w:rPr>
        <w:t xml:space="preserve"> кварталом 2019</w:t>
      </w:r>
      <w:r>
        <w:rPr>
          <w:sz w:val="28"/>
          <w:szCs w:val="28"/>
        </w:rPr>
        <w:t xml:space="preserve"> года.</w:t>
      </w:r>
    </w:p>
    <w:p w:rsidR="000B73D0" w:rsidRPr="00721C60" w:rsidRDefault="000B73D0" w:rsidP="00816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 доля количества ответов с результатом «поддержано» имеет наибольшее значение </w:t>
      </w:r>
      <w:r>
        <w:rPr>
          <w:sz w:val="28"/>
          <w:szCs w:val="28"/>
        </w:rPr>
        <w:t>87</w:t>
      </w:r>
      <w:r>
        <w:rPr>
          <w:sz w:val="28"/>
          <w:szCs w:val="28"/>
        </w:rPr>
        <w:t>% (</w:t>
      </w:r>
      <w:r>
        <w:rPr>
          <w:sz w:val="28"/>
          <w:szCs w:val="28"/>
        </w:rPr>
        <w:t>77 из 89</w:t>
      </w:r>
      <w:r>
        <w:rPr>
          <w:sz w:val="28"/>
          <w:szCs w:val="28"/>
        </w:rPr>
        <w:t xml:space="preserve">) ответов на обращения по вопросам, относящихся к тематическому разделу «Социальная сфера», с результатом  </w:t>
      </w:r>
      <w:r w:rsidRPr="009018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«меры приняты» имеет наибольшее значение 8</w:t>
      </w:r>
      <w:r w:rsidRPr="00455F1C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>
        <w:rPr>
          <w:sz w:val="28"/>
          <w:szCs w:val="28"/>
        </w:rPr>
        <w:t>77 из 89</w:t>
      </w:r>
      <w:r>
        <w:rPr>
          <w:sz w:val="28"/>
          <w:szCs w:val="28"/>
        </w:rPr>
        <w:t xml:space="preserve">) ответов на обращения по вопросам опять же социальной сферы, </w:t>
      </w:r>
      <w:r w:rsidRPr="009018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результатом «разъяснено» имеет наибольшее значение </w:t>
      </w:r>
      <w:r>
        <w:rPr>
          <w:sz w:val="28"/>
          <w:szCs w:val="28"/>
        </w:rPr>
        <w:t>100</w:t>
      </w:r>
      <w:r>
        <w:rPr>
          <w:sz w:val="28"/>
          <w:szCs w:val="28"/>
        </w:rPr>
        <w:t>% (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</w:rPr>
        <w:t>12</w:t>
      </w:r>
      <w:r>
        <w:rPr>
          <w:sz w:val="28"/>
          <w:szCs w:val="28"/>
        </w:rPr>
        <w:t>) ответов</w:t>
      </w:r>
      <w:proofErr w:type="gramEnd"/>
      <w:r>
        <w:rPr>
          <w:sz w:val="28"/>
          <w:szCs w:val="28"/>
        </w:rPr>
        <w:t xml:space="preserve"> на обращения по вопросам,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</w:t>
      </w:r>
      <w:r w:rsidRPr="0090186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 тематическому разделу «Оборона, безопасность, законность».</w:t>
      </w:r>
    </w:p>
    <w:p w:rsidR="00901863" w:rsidRPr="00F81B38" w:rsidRDefault="00B274CB" w:rsidP="00901863">
      <w:pPr>
        <w:jc w:val="both"/>
        <w:rPr>
          <w:sz w:val="28"/>
          <w:szCs w:val="28"/>
        </w:rPr>
      </w:pPr>
      <w:r w:rsidRPr="00B274CB">
        <w:rPr>
          <w:sz w:val="28"/>
          <w:szCs w:val="28"/>
        </w:rPr>
        <w:t xml:space="preserve">     </w:t>
      </w:r>
      <w:proofErr w:type="gramStart"/>
      <w:r w:rsidR="00901863">
        <w:rPr>
          <w:sz w:val="28"/>
          <w:szCs w:val="28"/>
        </w:rPr>
        <w:t xml:space="preserve">В </w:t>
      </w:r>
      <w:r w:rsidR="00901863">
        <w:rPr>
          <w:sz w:val="28"/>
          <w:szCs w:val="28"/>
          <w:lang w:val="en-US"/>
        </w:rPr>
        <w:t>IV</w:t>
      </w:r>
      <w:r w:rsidR="00901863">
        <w:rPr>
          <w:sz w:val="28"/>
          <w:szCs w:val="28"/>
        </w:rPr>
        <w:t xml:space="preserve"> квартале 201</w:t>
      </w:r>
      <w:r w:rsidR="00901863" w:rsidRPr="00901863">
        <w:rPr>
          <w:sz w:val="28"/>
          <w:szCs w:val="28"/>
        </w:rPr>
        <w:t>9</w:t>
      </w:r>
      <w:r w:rsidR="00901863">
        <w:rPr>
          <w:sz w:val="28"/>
          <w:szCs w:val="28"/>
        </w:rPr>
        <w:t xml:space="preserve"> года доля количества ответов с результатом «поддержано» имеет наибольшее значение </w:t>
      </w:r>
      <w:r w:rsidR="00901863" w:rsidRPr="00901863">
        <w:rPr>
          <w:sz w:val="28"/>
          <w:szCs w:val="28"/>
        </w:rPr>
        <w:t>88</w:t>
      </w:r>
      <w:r w:rsidR="00901863">
        <w:rPr>
          <w:sz w:val="28"/>
          <w:szCs w:val="28"/>
        </w:rPr>
        <w:t>% (</w:t>
      </w:r>
      <w:r w:rsidR="00901863" w:rsidRPr="00901863">
        <w:rPr>
          <w:sz w:val="28"/>
          <w:szCs w:val="28"/>
        </w:rPr>
        <w:t>89</w:t>
      </w:r>
      <w:r w:rsidR="00901863">
        <w:rPr>
          <w:sz w:val="28"/>
          <w:szCs w:val="28"/>
        </w:rPr>
        <w:t xml:space="preserve"> из 10</w:t>
      </w:r>
      <w:r w:rsidR="00901863" w:rsidRPr="00901863">
        <w:rPr>
          <w:sz w:val="28"/>
          <w:szCs w:val="28"/>
        </w:rPr>
        <w:t>1</w:t>
      </w:r>
      <w:r w:rsidR="00901863">
        <w:rPr>
          <w:sz w:val="28"/>
          <w:szCs w:val="28"/>
        </w:rPr>
        <w:t xml:space="preserve">) ответов на обращения по вопросам, относящихся к тематическому разделу «Социальная сфера», с результатом  </w:t>
      </w:r>
      <w:r w:rsidR="00901863" w:rsidRPr="00901863">
        <w:rPr>
          <w:sz w:val="28"/>
          <w:szCs w:val="28"/>
        </w:rPr>
        <w:t xml:space="preserve">                     </w:t>
      </w:r>
      <w:r w:rsidR="00901863">
        <w:rPr>
          <w:sz w:val="28"/>
          <w:szCs w:val="28"/>
        </w:rPr>
        <w:t>«меры приня</w:t>
      </w:r>
      <w:r w:rsidR="00455F1C">
        <w:rPr>
          <w:sz w:val="28"/>
          <w:szCs w:val="28"/>
        </w:rPr>
        <w:t>ты» имеет наибольшее значение 8</w:t>
      </w:r>
      <w:r w:rsidR="00455F1C" w:rsidRPr="00455F1C">
        <w:rPr>
          <w:sz w:val="28"/>
          <w:szCs w:val="28"/>
        </w:rPr>
        <w:t>7</w:t>
      </w:r>
      <w:r w:rsidR="00455F1C">
        <w:rPr>
          <w:sz w:val="28"/>
          <w:szCs w:val="28"/>
        </w:rPr>
        <w:t>% (</w:t>
      </w:r>
      <w:r w:rsidR="00455F1C" w:rsidRPr="00455F1C">
        <w:rPr>
          <w:sz w:val="28"/>
          <w:szCs w:val="28"/>
        </w:rPr>
        <w:t>88</w:t>
      </w:r>
      <w:r w:rsidR="00455F1C">
        <w:rPr>
          <w:sz w:val="28"/>
          <w:szCs w:val="28"/>
        </w:rPr>
        <w:t xml:space="preserve"> из 10</w:t>
      </w:r>
      <w:r w:rsidR="00455F1C" w:rsidRPr="00455F1C">
        <w:rPr>
          <w:sz w:val="28"/>
          <w:szCs w:val="28"/>
        </w:rPr>
        <w:t>1</w:t>
      </w:r>
      <w:r w:rsidR="00901863">
        <w:rPr>
          <w:sz w:val="28"/>
          <w:szCs w:val="28"/>
        </w:rPr>
        <w:t xml:space="preserve">) ответов на обращения по вопросам опять же социальной сферы, </w:t>
      </w:r>
      <w:r w:rsidR="00901863" w:rsidRPr="00901863">
        <w:rPr>
          <w:sz w:val="28"/>
          <w:szCs w:val="28"/>
        </w:rPr>
        <w:t xml:space="preserve">  </w:t>
      </w:r>
      <w:r w:rsidR="00901863">
        <w:rPr>
          <w:sz w:val="28"/>
          <w:szCs w:val="28"/>
        </w:rPr>
        <w:t>с результатом «разъяснено» имеет наибольшее зна</w:t>
      </w:r>
      <w:r w:rsidR="00455F1C">
        <w:rPr>
          <w:sz w:val="28"/>
          <w:szCs w:val="28"/>
        </w:rPr>
        <w:t xml:space="preserve">чение </w:t>
      </w:r>
      <w:r w:rsidR="00455F1C" w:rsidRPr="00455F1C">
        <w:rPr>
          <w:sz w:val="28"/>
          <w:szCs w:val="28"/>
        </w:rPr>
        <w:t>68</w:t>
      </w:r>
      <w:r w:rsidR="00455F1C">
        <w:rPr>
          <w:sz w:val="28"/>
          <w:szCs w:val="28"/>
        </w:rPr>
        <w:t>% (</w:t>
      </w:r>
      <w:r w:rsidR="00455F1C" w:rsidRPr="00455F1C">
        <w:rPr>
          <w:sz w:val="28"/>
          <w:szCs w:val="28"/>
        </w:rPr>
        <w:t>21</w:t>
      </w:r>
      <w:r w:rsidR="00455F1C">
        <w:rPr>
          <w:sz w:val="28"/>
          <w:szCs w:val="28"/>
        </w:rPr>
        <w:t xml:space="preserve"> из </w:t>
      </w:r>
      <w:r w:rsidR="00455F1C" w:rsidRPr="00455F1C">
        <w:rPr>
          <w:sz w:val="28"/>
          <w:szCs w:val="28"/>
        </w:rPr>
        <w:t>31</w:t>
      </w:r>
      <w:r w:rsidR="00901863">
        <w:rPr>
          <w:sz w:val="28"/>
          <w:szCs w:val="28"/>
        </w:rPr>
        <w:t>) ответов</w:t>
      </w:r>
      <w:proofErr w:type="gramEnd"/>
      <w:r w:rsidR="00901863">
        <w:rPr>
          <w:sz w:val="28"/>
          <w:szCs w:val="28"/>
        </w:rPr>
        <w:t xml:space="preserve"> на обращения по вопросам, </w:t>
      </w:r>
      <w:proofErr w:type="gramStart"/>
      <w:r w:rsidR="00901863">
        <w:rPr>
          <w:sz w:val="28"/>
          <w:szCs w:val="28"/>
        </w:rPr>
        <w:t>относящихся</w:t>
      </w:r>
      <w:proofErr w:type="gramEnd"/>
      <w:r w:rsidR="00901863">
        <w:rPr>
          <w:sz w:val="28"/>
          <w:szCs w:val="28"/>
        </w:rPr>
        <w:t xml:space="preserve"> </w:t>
      </w:r>
      <w:r w:rsidR="00901863" w:rsidRPr="00901863">
        <w:rPr>
          <w:sz w:val="28"/>
          <w:szCs w:val="28"/>
        </w:rPr>
        <w:t xml:space="preserve">          </w:t>
      </w:r>
      <w:r w:rsidR="00901863">
        <w:rPr>
          <w:sz w:val="28"/>
          <w:szCs w:val="28"/>
        </w:rPr>
        <w:t>к тематическому разделу «Оборона, безопасность, законность».</w:t>
      </w:r>
    </w:p>
    <w:p w:rsidR="0037032D" w:rsidRPr="00455F1C" w:rsidRDefault="00901863" w:rsidP="00455F1C">
      <w:pPr>
        <w:jc w:val="both"/>
        <w:rPr>
          <w:sz w:val="28"/>
          <w:szCs w:val="28"/>
        </w:rPr>
      </w:pPr>
      <w:r w:rsidRPr="00901863">
        <w:rPr>
          <w:sz w:val="28"/>
          <w:szCs w:val="28"/>
        </w:rPr>
        <w:t xml:space="preserve">     </w:t>
      </w:r>
      <w:r w:rsidR="008169B2">
        <w:rPr>
          <w:sz w:val="28"/>
          <w:szCs w:val="28"/>
        </w:rPr>
        <w:t xml:space="preserve">Работниками структурных подразделений администрации города Мценска в </w:t>
      </w:r>
      <w:r w:rsidR="008169B2">
        <w:rPr>
          <w:sz w:val="28"/>
          <w:szCs w:val="28"/>
          <w:lang w:val="en-US"/>
        </w:rPr>
        <w:t>I</w:t>
      </w:r>
      <w:r w:rsidR="009464CA">
        <w:rPr>
          <w:sz w:val="28"/>
          <w:szCs w:val="28"/>
          <w:lang w:val="en-US"/>
        </w:rPr>
        <w:t>V</w:t>
      </w:r>
      <w:r w:rsidR="0062137E">
        <w:rPr>
          <w:sz w:val="28"/>
          <w:szCs w:val="28"/>
        </w:rPr>
        <w:t xml:space="preserve"> квартале 2020</w:t>
      </w:r>
      <w:r w:rsidR="008169B2">
        <w:rPr>
          <w:sz w:val="28"/>
          <w:szCs w:val="28"/>
        </w:rPr>
        <w:t xml:space="preserve"> года было принято </w:t>
      </w:r>
      <w:r w:rsidR="00455F1C">
        <w:rPr>
          <w:sz w:val="28"/>
          <w:szCs w:val="28"/>
        </w:rPr>
        <w:t xml:space="preserve">                  </w:t>
      </w:r>
      <w:r w:rsidR="008169B2">
        <w:rPr>
          <w:sz w:val="28"/>
          <w:szCs w:val="28"/>
        </w:rPr>
        <w:t>к рассмотре</w:t>
      </w:r>
      <w:r w:rsidR="00885F70">
        <w:rPr>
          <w:sz w:val="28"/>
          <w:szCs w:val="28"/>
        </w:rPr>
        <w:t xml:space="preserve">нию </w:t>
      </w:r>
      <w:r w:rsidR="0062137E">
        <w:rPr>
          <w:sz w:val="28"/>
          <w:szCs w:val="28"/>
        </w:rPr>
        <w:t>320</w:t>
      </w:r>
      <w:r w:rsidR="00455F1C">
        <w:rPr>
          <w:sz w:val="28"/>
          <w:szCs w:val="28"/>
        </w:rPr>
        <w:t xml:space="preserve"> вопросов, содержащихся</w:t>
      </w:r>
      <w:r w:rsidR="008169B2">
        <w:rPr>
          <w:sz w:val="28"/>
          <w:szCs w:val="28"/>
        </w:rPr>
        <w:t xml:space="preserve"> </w:t>
      </w:r>
      <w:r w:rsidR="00455F1C">
        <w:rPr>
          <w:sz w:val="28"/>
          <w:szCs w:val="28"/>
        </w:rPr>
        <w:t>в обращениях граждан</w:t>
      </w:r>
      <w:r w:rsidR="00885F70">
        <w:rPr>
          <w:sz w:val="28"/>
          <w:szCs w:val="28"/>
        </w:rPr>
        <w:t xml:space="preserve"> </w:t>
      </w:r>
      <w:r w:rsidR="000B73D0">
        <w:rPr>
          <w:sz w:val="28"/>
          <w:szCs w:val="28"/>
        </w:rPr>
        <w:t>(таблица 6</w:t>
      </w:r>
      <w:r w:rsidR="008169B2">
        <w:rPr>
          <w:sz w:val="28"/>
          <w:szCs w:val="28"/>
        </w:rPr>
        <w:t>).</w:t>
      </w:r>
    </w:p>
    <w:p w:rsidR="005F3996" w:rsidRDefault="00CF1536" w:rsidP="005F399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</w:t>
      </w:r>
      <w:r w:rsidR="0062137E">
        <w:rPr>
          <w:b/>
          <w:bCs/>
          <w:sz w:val="28"/>
          <w:szCs w:val="28"/>
        </w:rPr>
        <w:t>6</w:t>
      </w:r>
    </w:p>
    <w:p w:rsidR="00492D39" w:rsidRPr="00492D39" w:rsidRDefault="001615D8" w:rsidP="005F3996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572"/>
        <w:gridCol w:w="708"/>
        <w:gridCol w:w="851"/>
        <w:gridCol w:w="850"/>
        <w:gridCol w:w="1418"/>
        <w:gridCol w:w="709"/>
        <w:gridCol w:w="850"/>
        <w:gridCol w:w="851"/>
        <w:gridCol w:w="850"/>
        <w:gridCol w:w="1129"/>
        <w:gridCol w:w="851"/>
        <w:gridCol w:w="1134"/>
        <w:gridCol w:w="860"/>
      </w:tblGrid>
      <w:tr w:rsidR="00492D39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492D39" w:rsidRDefault="00492D39" w:rsidP="00A801D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структурного подразделения администрации города Мценска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492D39" w:rsidRDefault="00492D39" w:rsidP="00A801D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435BF7">
              <w:rPr>
                <w:sz w:val="16"/>
                <w:szCs w:val="16"/>
                <w:lang w:val="en-US"/>
              </w:rPr>
              <w:t>I</w:t>
            </w:r>
            <w:r w:rsidR="0057768F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кв.</w:t>
            </w:r>
          </w:p>
          <w:p w:rsidR="00492D39" w:rsidRDefault="00C97897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492D39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492D39" w:rsidRDefault="00492D39" w:rsidP="00A801D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держано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вопросов в </w:t>
            </w:r>
            <w:proofErr w:type="gramStart"/>
            <w:r>
              <w:rPr>
                <w:sz w:val="16"/>
                <w:szCs w:val="16"/>
              </w:rPr>
              <w:t>обра-щениях</w:t>
            </w:r>
            <w:proofErr w:type="gramEnd"/>
          </w:p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57768F"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492D39" w:rsidRDefault="00C97897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492D39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 w:rsidR="0057768F">
              <w:rPr>
                <w:sz w:val="16"/>
                <w:szCs w:val="16"/>
              </w:rPr>
              <w:t>1.</w:t>
            </w:r>
            <w:r w:rsidR="0057768F"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492D39" w:rsidRDefault="00C97897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492D39">
              <w:rPr>
                <w:sz w:val="16"/>
                <w:szCs w:val="16"/>
              </w:rPr>
              <w:t xml:space="preserve"> г., </w:t>
            </w:r>
          </w:p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492D39" w:rsidRPr="0095332C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492D39" w:rsidRPr="00860476" w:rsidRDefault="00435BF7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92D39">
              <w:rPr>
                <w:sz w:val="16"/>
                <w:szCs w:val="16"/>
              </w:rPr>
              <w:t xml:space="preserve"> </w:t>
            </w:r>
            <w:r w:rsidR="0057768F">
              <w:rPr>
                <w:sz w:val="16"/>
                <w:szCs w:val="16"/>
                <w:lang w:val="en-US"/>
              </w:rPr>
              <w:t>IV</w:t>
            </w:r>
            <w:r w:rsidR="00492D39">
              <w:rPr>
                <w:sz w:val="16"/>
                <w:szCs w:val="16"/>
              </w:rPr>
              <w:t xml:space="preserve"> кв. </w:t>
            </w:r>
          </w:p>
          <w:p w:rsidR="00492D39" w:rsidRDefault="00C97897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492D39">
              <w:rPr>
                <w:sz w:val="16"/>
                <w:szCs w:val="16"/>
              </w:rPr>
              <w:t xml:space="preserve"> г., всего</w:t>
            </w:r>
          </w:p>
        </w:tc>
      </w:tr>
      <w:tr w:rsidR="00492D39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2D39" w:rsidRDefault="00492D39" w:rsidP="00A801D5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97897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C60D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C60D1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архитектуре и</w:t>
            </w:r>
          </w:p>
          <w:p w:rsidR="00C97897" w:rsidRPr="00A600A8" w:rsidRDefault="00C97897" w:rsidP="00CC60D1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градостроительству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7897" w:rsidRDefault="00C97897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7897" w:rsidRPr="0057768F" w:rsidRDefault="00C97897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7897" w:rsidRDefault="00C97897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7897" w:rsidRDefault="00C97897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7897" w:rsidRDefault="00C97897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7897" w:rsidRDefault="00C97897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7897" w:rsidRDefault="00C97897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18703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18703A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жилищно – </w:t>
            </w:r>
          </w:p>
          <w:p w:rsidR="00101EC5" w:rsidRDefault="00101EC5" w:rsidP="0018703A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коммунального хозяйства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D37B8A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A801D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A801D5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</w:t>
            </w:r>
          </w:p>
          <w:p w:rsidR="00101EC5" w:rsidRPr="00A600A8" w:rsidRDefault="00101EC5" w:rsidP="00A801D5">
            <w:p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2"/>
                <w:szCs w:val="22"/>
              </w:rPr>
              <w:t>попечительства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710776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A801D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Pr="00B755AE" w:rsidRDefault="00101EC5" w:rsidP="00A801D5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B755AE">
              <w:rPr>
                <w:sz w:val="22"/>
                <w:szCs w:val="22"/>
              </w:rPr>
              <w:t>Управление по муниципальному имуществу города Мценска</w:t>
            </w:r>
          </w:p>
          <w:p w:rsidR="00101EC5" w:rsidRPr="00455F1C" w:rsidRDefault="00101EC5" w:rsidP="00A801D5">
            <w:pPr>
              <w:tabs>
                <w:tab w:val="left" w:pos="0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B322F8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</w:p>
          <w:p w:rsidR="00101EC5" w:rsidRDefault="00101EC5" w:rsidP="00B755A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структурного подразделения администрации города Мценска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101EC5" w:rsidRDefault="00101EC5" w:rsidP="00C97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101EC5" w:rsidRDefault="00101EC5" w:rsidP="00C97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держано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вопросов в </w:t>
            </w:r>
            <w:proofErr w:type="gramStart"/>
            <w:r>
              <w:rPr>
                <w:sz w:val="16"/>
                <w:szCs w:val="16"/>
              </w:rPr>
              <w:t>обра-щениях</w:t>
            </w:r>
            <w:proofErr w:type="gramEnd"/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г., </w:t>
            </w:r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101EC5" w:rsidRPr="0095332C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101EC5" w:rsidRPr="00860476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101EC5" w:rsidRDefault="00101EC5" w:rsidP="00C97897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B755A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331A7F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331A7F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организационно-кадровой работы, информатиз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делопроизводства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87109F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 и </w:t>
            </w:r>
          </w:p>
          <w:p w:rsidR="00101EC5" w:rsidRDefault="00101EC5" w:rsidP="00D01949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политики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87109F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6C409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A801D5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экономике, </w:t>
            </w:r>
          </w:p>
          <w:p w:rsidR="00101EC5" w:rsidRDefault="00101EC5" w:rsidP="00A801D5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прогнозированию, </w:t>
            </w:r>
          </w:p>
          <w:p w:rsidR="00101EC5" w:rsidRDefault="00101EC5" w:rsidP="00A801D5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предпринимательству и торговле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230F1B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01EC5" w:rsidTr="00492D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18703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18703A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01EC5" w:rsidRDefault="00101EC5" w:rsidP="0018703A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384908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01EC5" w:rsidTr="001648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101EC5" w:rsidRDefault="00101EC5" w:rsidP="00A801D5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01EC5" w:rsidRDefault="00101EC5" w:rsidP="0057768F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Pr="0057768F" w:rsidRDefault="00101EC5" w:rsidP="0057768F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1EC5" w:rsidRDefault="00101EC5" w:rsidP="00A801D5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</w:tr>
    </w:tbl>
    <w:p w:rsidR="00492D39" w:rsidRDefault="001615D8" w:rsidP="007D21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0D0E" w:rsidRDefault="00F81B38" w:rsidP="007D21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B4D">
        <w:rPr>
          <w:sz w:val="28"/>
          <w:szCs w:val="28"/>
        </w:rPr>
        <w:t>Анализируя таблицу 6</w:t>
      </w:r>
      <w:r w:rsidR="00B15DC2">
        <w:rPr>
          <w:sz w:val="28"/>
          <w:szCs w:val="28"/>
        </w:rPr>
        <w:t>, можно сделать следующие выводы.</w:t>
      </w:r>
    </w:p>
    <w:p w:rsidR="00C603C1" w:rsidRDefault="00F81B38" w:rsidP="007D21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 отчетный период работниками</w:t>
      </w:r>
      <w:r w:rsidRPr="00F81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архитектуре и градостроительству было принято </w:t>
      </w:r>
      <w:r w:rsidR="00455F1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к рассмотрению</w:t>
      </w:r>
      <w:r w:rsidR="006C4B4D"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 вопро</w:t>
      </w:r>
      <w:r w:rsidR="006C4B4D">
        <w:rPr>
          <w:sz w:val="28"/>
          <w:szCs w:val="28"/>
        </w:rPr>
        <w:t>сов, содержащихся</w:t>
      </w:r>
      <w:r>
        <w:rPr>
          <w:sz w:val="28"/>
          <w:szCs w:val="28"/>
        </w:rPr>
        <w:t xml:space="preserve"> в обра</w:t>
      </w:r>
      <w:r w:rsidR="00455F1C">
        <w:rPr>
          <w:sz w:val="28"/>
          <w:szCs w:val="28"/>
        </w:rPr>
        <w:t>щениях г</w:t>
      </w:r>
      <w:r w:rsidR="006C4B4D">
        <w:rPr>
          <w:sz w:val="28"/>
          <w:szCs w:val="28"/>
        </w:rPr>
        <w:t>раждан, что составило 31</w:t>
      </w:r>
      <w:r>
        <w:rPr>
          <w:sz w:val="28"/>
          <w:szCs w:val="28"/>
        </w:rPr>
        <w:t xml:space="preserve">% от общего количества поступивших </w:t>
      </w:r>
      <w:r w:rsidR="006C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вопросов, на втором месте находится </w:t>
      </w:r>
      <w:r w:rsidR="00C603C1">
        <w:rPr>
          <w:sz w:val="28"/>
          <w:szCs w:val="28"/>
        </w:rPr>
        <w:t xml:space="preserve">управление жилищно-коммунального хозяйства </w:t>
      </w:r>
      <w:r>
        <w:rPr>
          <w:sz w:val="28"/>
          <w:szCs w:val="28"/>
        </w:rPr>
        <w:t xml:space="preserve">с </w:t>
      </w:r>
      <w:r w:rsidR="009464CA">
        <w:rPr>
          <w:sz w:val="28"/>
          <w:szCs w:val="28"/>
        </w:rPr>
        <w:t xml:space="preserve">количеством вопросов, равным </w:t>
      </w:r>
      <w:r w:rsidR="006C4B4D">
        <w:rPr>
          <w:sz w:val="28"/>
          <w:szCs w:val="28"/>
        </w:rPr>
        <w:t>80, или 25</w:t>
      </w:r>
      <w:r>
        <w:rPr>
          <w:sz w:val="28"/>
          <w:szCs w:val="28"/>
        </w:rPr>
        <w:t>% и на третьем месте распо</w:t>
      </w:r>
      <w:r w:rsidR="009464CA">
        <w:rPr>
          <w:sz w:val="28"/>
          <w:szCs w:val="28"/>
        </w:rPr>
        <w:t>ложился отдел опеки и попечительства</w:t>
      </w:r>
      <w:r w:rsidR="00B755AE">
        <w:rPr>
          <w:sz w:val="28"/>
          <w:szCs w:val="28"/>
        </w:rPr>
        <w:t xml:space="preserve"> с показателям</w:t>
      </w:r>
      <w:r w:rsidR="006C4B4D">
        <w:rPr>
          <w:sz w:val="28"/>
          <w:szCs w:val="28"/>
        </w:rPr>
        <w:t>и соответственно 62 и 19</w:t>
      </w:r>
      <w:r>
        <w:rPr>
          <w:sz w:val="28"/>
          <w:szCs w:val="28"/>
        </w:rPr>
        <w:t xml:space="preserve">%. </w:t>
      </w:r>
      <w:proofErr w:type="gramEnd"/>
    </w:p>
    <w:p w:rsidR="00F81B38" w:rsidRDefault="00C603C1" w:rsidP="007D21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B38">
        <w:rPr>
          <w:sz w:val="28"/>
          <w:szCs w:val="28"/>
        </w:rPr>
        <w:t>При общем подсчете видно, ч</w:t>
      </w:r>
      <w:r w:rsidR="006C4B4D">
        <w:rPr>
          <w:sz w:val="28"/>
          <w:szCs w:val="28"/>
        </w:rPr>
        <w:t>то наибольшая часть, то есть 240</w:t>
      </w:r>
      <w:r w:rsidR="00F81B38">
        <w:rPr>
          <w:sz w:val="28"/>
          <w:szCs w:val="28"/>
        </w:rPr>
        <w:t xml:space="preserve"> </w:t>
      </w:r>
      <w:r w:rsidR="006C4B4D">
        <w:rPr>
          <w:sz w:val="28"/>
          <w:szCs w:val="28"/>
        </w:rPr>
        <w:t>вопросов или 75</w:t>
      </w:r>
      <w:r w:rsidR="00F81B38">
        <w:rPr>
          <w:sz w:val="28"/>
          <w:szCs w:val="28"/>
        </w:rPr>
        <w:t>% от общего количества поступивших для рассмотрения в администрацию города Мценска вопросов, приходит</w:t>
      </w:r>
      <w:r w:rsidR="00B755AE">
        <w:rPr>
          <w:sz w:val="28"/>
          <w:szCs w:val="28"/>
        </w:rPr>
        <w:t xml:space="preserve">ся именно на эти три </w:t>
      </w:r>
      <w:proofErr w:type="gramStart"/>
      <w:r w:rsidR="00B755AE">
        <w:rPr>
          <w:sz w:val="28"/>
          <w:szCs w:val="28"/>
        </w:rPr>
        <w:t>структурные</w:t>
      </w:r>
      <w:proofErr w:type="gramEnd"/>
      <w:r w:rsidR="00F81B38">
        <w:rPr>
          <w:sz w:val="28"/>
          <w:szCs w:val="28"/>
        </w:rPr>
        <w:t xml:space="preserve"> подразделения.</w:t>
      </w:r>
    </w:p>
    <w:p w:rsidR="00616036" w:rsidRDefault="00C603C1" w:rsidP="006160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6036">
        <w:rPr>
          <w:sz w:val="28"/>
          <w:szCs w:val="28"/>
        </w:rPr>
        <w:t>Более подробная ра</w:t>
      </w:r>
      <w:r w:rsidR="009464CA">
        <w:rPr>
          <w:sz w:val="28"/>
          <w:szCs w:val="28"/>
        </w:rPr>
        <w:t>збивка обращений, поступивших в</w:t>
      </w:r>
      <w:r w:rsidR="00616036">
        <w:rPr>
          <w:sz w:val="28"/>
          <w:szCs w:val="28"/>
        </w:rPr>
        <w:t xml:space="preserve"> </w:t>
      </w:r>
      <w:r w:rsidR="009464CA">
        <w:rPr>
          <w:sz w:val="28"/>
          <w:szCs w:val="28"/>
          <w:lang w:val="en-US"/>
        </w:rPr>
        <w:t>IV</w:t>
      </w:r>
      <w:r w:rsidR="006C4B4D">
        <w:rPr>
          <w:sz w:val="28"/>
          <w:szCs w:val="28"/>
        </w:rPr>
        <w:t xml:space="preserve"> квартале 2020</w:t>
      </w:r>
      <w:r w:rsidR="00616036">
        <w:rPr>
          <w:sz w:val="28"/>
          <w:szCs w:val="28"/>
        </w:rPr>
        <w:t xml:space="preserve"> года, по тематике вопросов и информация </w:t>
      </w:r>
      <w:r w:rsidR="00B755AE">
        <w:rPr>
          <w:sz w:val="28"/>
          <w:szCs w:val="28"/>
        </w:rPr>
        <w:t xml:space="preserve">                </w:t>
      </w:r>
      <w:r w:rsidR="00616036">
        <w:rPr>
          <w:sz w:val="28"/>
          <w:szCs w:val="28"/>
        </w:rPr>
        <w:t xml:space="preserve">о результатах их рассмотрения, указанные в соответствии с компетенцией того или иного структурного подразделения </w:t>
      </w:r>
      <w:r w:rsidR="00B755AE">
        <w:rPr>
          <w:sz w:val="28"/>
          <w:szCs w:val="28"/>
        </w:rPr>
        <w:t xml:space="preserve">         </w:t>
      </w:r>
      <w:r w:rsidR="00616036">
        <w:rPr>
          <w:sz w:val="28"/>
          <w:szCs w:val="28"/>
        </w:rPr>
        <w:t>администрации города Мценска, представлена в таб</w:t>
      </w:r>
      <w:r w:rsidR="006C4B4D">
        <w:rPr>
          <w:sz w:val="28"/>
          <w:szCs w:val="28"/>
        </w:rPr>
        <w:t>лицах 7-14</w:t>
      </w:r>
      <w:r w:rsidR="00616036">
        <w:rPr>
          <w:sz w:val="28"/>
          <w:szCs w:val="28"/>
        </w:rPr>
        <w:t>.</w:t>
      </w:r>
    </w:p>
    <w:p w:rsidR="00FD1847" w:rsidRDefault="00FD1847">
      <w:pPr>
        <w:tabs>
          <w:tab w:val="left" w:pos="0"/>
        </w:tabs>
        <w:jc w:val="both"/>
        <w:rPr>
          <w:sz w:val="28"/>
          <w:szCs w:val="28"/>
        </w:rPr>
        <w:sectPr w:rsidR="00FD1847">
          <w:headerReference w:type="default" r:id="rId14"/>
          <w:footerReference w:type="default" r:id="rId15"/>
          <w:pgSz w:w="16838" w:h="11906" w:orient="landscape"/>
          <w:pgMar w:top="1190" w:right="720" w:bottom="776" w:left="720" w:header="1134" w:footer="720" w:gutter="0"/>
          <w:cols w:space="720"/>
          <w:docGrid w:linePitch="600" w:charSpace="32768"/>
        </w:sectPr>
      </w:pPr>
    </w:p>
    <w:p w:rsidR="00B15DC2" w:rsidRPr="00FD1847" w:rsidRDefault="00373E76" w:rsidP="00E70357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C4B4D">
        <w:rPr>
          <w:b/>
          <w:sz w:val="28"/>
          <w:szCs w:val="28"/>
        </w:rPr>
        <w:t>Таблица 7</w:t>
      </w:r>
    </w:p>
    <w:p w:rsidR="00B15DC2" w:rsidRDefault="00B15DC2" w:rsidP="0061603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</w:p>
    <w:p w:rsidR="00616036" w:rsidRDefault="00616036" w:rsidP="00616036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418"/>
        <w:gridCol w:w="567"/>
        <w:gridCol w:w="850"/>
        <w:gridCol w:w="704"/>
        <w:gridCol w:w="709"/>
        <w:gridCol w:w="997"/>
        <w:gridCol w:w="850"/>
        <w:gridCol w:w="988"/>
        <w:gridCol w:w="860"/>
      </w:tblGrid>
      <w:tr w:rsidR="00616036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16036" w:rsidRDefault="00616036" w:rsidP="009470F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57768F">
              <w:rPr>
                <w:sz w:val="16"/>
                <w:szCs w:val="16"/>
                <w:lang w:val="en-US"/>
              </w:rPr>
              <w:t>I</w:t>
            </w:r>
            <w:r w:rsidR="00435BF7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кв.</w:t>
            </w:r>
          </w:p>
          <w:p w:rsidR="00616036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616036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16036" w:rsidRDefault="00616036" w:rsidP="009470F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57768F"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616036" w:rsidRDefault="00C9093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616036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 w:rsidR="0057768F">
              <w:rPr>
                <w:sz w:val="16"/>
                <w:szCs w:val="16"/>
              </w:rPr>
              <w:t>1.</w:t>
            </w:r>
            <w:r w:rsidR="0057768F"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616036" w:rsidRDefault="00C9093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16036">
              <w:rPr>
                <w:sz w:val="16"/>
                <w:szCs w:val="16"/>
              </w:rPr>
              <w:t xml:space="preserve">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616036" w:rsidRPr="0095332C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16036" w:rsidRPr="00860476" w:rsidRDefault="00435BF7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16036">
              <w:rPr>
                <w:sz w:val="16"/>
                <w:szCs w:val="16"/>
              </w:rPr>
              <w:t xml:space="preserve"> </w:t>
            </w:r>
            <w:r w:rsidR="0057768F">
              <w:rPr>
                <w:sz w:val="16"/>
                <w:szCs w:val="16"/>
                <w:lang w:val="en-US"/>
              </w:rPr>
              <w:t>IV</w:t>
            </w:r>
            <w:r w:rsidR="00616036">
              <w:rPr>
                <w:sz w:val="16"/>
                <w:szCs w:val="16"/>
              </w:rPr>
              <w:t xml:space="preserve"> кв. </w:t>
            </w:r>
          </w:p>
          <w:p w:rsidR="00616036" w:rsidRDefault="00C9093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616036">
              <w:rPr>
                <w:sz w:val="16"/>
                <w:szCs w:val="16"/>
              </w:rPr>
              <w:t xml:space="preserve"> г., всего</w:t>
            </w:r>
          </w:p>
        </w:tc>
      </w:tr>
      <w:tr w:rsidR="00616036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36" w:rsidRDefault="00616036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7768F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8F" w:rsidRPr="00F84293" w:rsidRDefault="0057768F" w:rsidP="00DF489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57768F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Арендные </w:t>
            </w:r>
          </w:p>
          <w:p w:rsidR="0057768F" w:rsidRPr="00F84293" w:rsidRDefault="0057768F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768F" w:rsidRPr="0057768F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768F" w:rsidRPr="0016484B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DF4894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57768F" w:rsidRPr="0016484B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894" w:rsidRDefault="00DF4894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768F" w:rsidRPr="0016484B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C9093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pStyle w:val="ab"/>
              <w:snapToGrid w:val="0"/>
              <w:rPr>
                <w:b/>
                <w:sz w:val="20"/>
              </w:rPr>
            </w:pPr>
            <w:r w:rsidRPr="00BF6E81">
              <w:rPr>
                <w:b/>
                <w:sz w:val="20"/>
              </w:rPr>
              <w:t xml:space="preserve">Всего по тематике </w:t>
            </w:r>
            <w:r>
              <w:rPr>
                <w:b/>
                <w:sz w:val="20"/>
              </w:rPr>
              <w:t xml:space="preserve"> </w:t>
            </w:r>
          </w:p>
          <w:p w:rsidR="00C90939" w:rsidRPr="00BF6E81" w:rsidRDefault="00C90939" w:rsidP="009470FA">
            <w:pPr>
              <w:pStyle w:val="ab"/>
              <w:snapToGrid w:val="0"/>
              <w:rPr>
                <w:b/>
                <w:sz w:val="20"/>
              </w:rPr>
            </w:pPr>
            <w:r w:rsidRPr="00BF6E81">
              <w:rPr>
                <w:b/>
                <w:sz w:val="20"/>
              </w:rPr>
              <w:t>«Основы государственного управления»: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57768F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16484B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16484B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16484B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C9093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0688</w:t>
            </w:r>
          </w:p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Градостроительство. </w:t>
            </w:r>
          </w:p>
          <w:p w:rsidR="00C90939" w:rsidRDefault="00C9093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и проектирование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57768F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E60A24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E60A24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C9093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 xml:space="preserve">Всего по тематике </w:t>
            </w:r>
          </w:p>
          <w:p w:rsidR="00C90939" w:rsidRPr="00F67F9E" w:rsidRDefault="00C90939" w:rsidP="009470FA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>«Хозяйственная деятельность»: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57768F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E60A24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60A24" w:rsidRDefault="00C90939" w:rsidP="00C90939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0939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E60A24" w:rsidRDefault="00C90939" w:rsidP="00C90939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C9093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</w:t>
            </w:r>
          </w:p>
          <w:p w:rsidR="00C90939" w:rsidRDefault="00C9093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частного домовладения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57768F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777F8B" w:rsidRDefault="00C90939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30B1B" w:rsidRDefault="00C90939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39" w:rsidRDefault="00C90939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E30B1B" w:rsidRDefault="00C90939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9093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1120</w:t>
            </w:r>
          </w:p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жилищное </w:t>
            </w:r>
          </w:p>
          <w:p w:rsidR="00C90939" w:rsidRPr="0052556E" w:rsidRDefault="00C9093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0D5FC5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57768F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676E82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777F8B" w:rsidRDefault="00676E82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777F8B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E30B1B" w:rsidRDefault="00676E82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E30B1B" w:rsidRDefault="00676E82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C9093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Pr="002570C1" w:rsidRDefault="00C90939" w:rsidP="009470FA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>Всего по тематике «Жилищный фонд»: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Pr="0057768F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0939" w:rsidRDefault="00676E82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C9093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7536B3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</w:t>
            </w:r>
          </w:p>
          <w:p w:rsidR="00C90939" w:rsidRPr="00B51497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Переустройство и (или) перепланировка жилого помещения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57768F" w:rsidRDefault="00C90939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676E82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642F78" w:rsidRDefault="00676E82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C90939" w:rsidRPr="00642F78" w:rsidRDefault="00676E82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39" w:rsidRDefault="00C9093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90939" w:rsidRPr="00642F78" w:rsidRDefault="00676E82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6E82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9470FA">
            <w:pPr>
              <w:pStyle w:val="ab"/>
              <w:snapToGrid w:val="0"/>
              <w:rPr>
                <w:b/>
                <w:sz w:val="20"/>
              </w:rPr>
            </w:pPr>
            <w:r w:rsidRPr="000F58C4">
              <w:rPr>
                <w:b/>
                <w:sz w:val="20"/>
              </w:rPr>
              <w:t xml:space="preserve">Всего по тематике </w:t>
            </w:r>
          </w:p>
          <w:p w:rsidR="00676E82" w:rsidRPr="000F58C4" w:rsidRDefault="00676E82" w:rsidP="009470FA">
            <w:pPr>
              <w:pStyle w:val="ab"/>
              <w:snapToGrid w:val="0"/>
              <w:rPr>
                <w:sz w:val="20"/>
              </w:rPr>
            </w:pPr>
            <w:r w:rsidRPr="000F58C4">
              <w:rPr>
                <w:b/>
                <w:sz w:val="20"/>
              </w:rPr>
              <w:t>«Обеспечение права на жилье»: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57768F" w:rsidRDefault="00676E82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642F78" w:rsidRDefault="00676E82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642F78" w:rsidRDefault="00676E82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76E82" w:rsidRDefault="00676E82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642F78" w:rsidRDefault="00676E82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6E82" w:rsidTr="0016484B"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Нежилые </w:t>
            </w:r>
          </w:p>
          <w:p w:rsidR="00676E82" w:rsidRDefault="00676E82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57768F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AA3525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AA3525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AA3525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AA3525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AA3525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AA3525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Pr="00AA3525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AA3525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76E82" w:rsidTr="0016484B"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жилого помещения </w:t>
            </w:r>
          </w:p>
          <w:p w:rsidR="00676E82" w:rsidRDefault="00676E82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57768F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6E82" w:rsidTr="006C4AA9"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Всего по тематике «Нежилой</w:t>
            </w:r>
            <w:r w:rsidRPr="00F67F9E">
              <w:rPr>
                <w:b/>
                <w:sz w:val="20"/>
              </w:rPr>
              <w:t xml:space="preserve"> фонд»: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Pr="0057768F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76E82" w:rsidTr="009470FA"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9470FA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676E82" w:rsidRDefault="00676E82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комитету: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Pr="0057768F" w:rsidRDefault="00676E82" w:rsidP="0057768F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76E82" w:rsidRDefault="00676E82" w:rsidP="00BB4634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</w:tbl>
    <w:p w:rsidR="00B26B98" w:rsidRPr="00FD1847" w:rsidRDefault="006C4B4D" w:rsidP="009F58EB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8</w:t>
      </w:r>
    </w:p>
    <w:p w:rsidR="00B26B98" w:rsidRDefault="00B26B98" w:rsidP="00A95F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</w:t>
      </w:r>
    </w:p>
    <w:p w:rsidR="00A95F28" w:rsidRDefault="00A95F28" w:rsidP="00B26B98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418"/>
        <w:gridCol w:w="567"/>
        <w:gridCol w:w="850"/>
        <w:gridCol w:w="704"/>
        <w:gridCol w:w="709"/>
        <w:gridCol w:w="997"/>
        <w:gridCol w:w="850"/>
        <w:gridCol w:w="988"/>
        <w:gridCol w:w="860"/>
      </w:tblGrid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BF1AB9" w:rsidRDefault="00BF1AB9" w:rsidP="00C62E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BF1AB9" w:rsidRDefault="00BF1AB9" w:rsidP="00C62E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BF1AB9" w:rsidRPr="0095332C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BF1AB9" w:rsidRPr="00860476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0733</w:t>
            </w: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174C5B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174C5B">
              <w:rPr>
                <w:sz w:val="22"/>
                <w:szCs w:val="22"/>
              </w:rPr>
              <w:t xml:space="preserve">Транспортное обслуживание населения, </w:t>
            </w: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174C5B">
              <w:rPr>
                <w:sz w:val="22"/>
                <w:szCs w:val="22"/>
              </w:rPr>
              <w:t>пассажирские перевозки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0742</w:t>
            </w: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174C5B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174C5B">
              <w:rPr>
                <w:sz w:val="22"/>
                <w:szCs w:val="22"/>
              </w:rPr>
              <w:t xml:space="preserve">Эксплуатация и сохранность </w:t>
            </w: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Борьба с аварийностью. </w:t>
            </w: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 xml:space="preserve">Всего по тематике </w:t>
            </w: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F67F9E">
              <w:rPr>
                <w:b/>
                <w:sz w:val="20"/>
              </w:rPr>
              <w:t>«Хозяйственная деятельность»: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72775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5A109E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5A109E">
              <w:rPr>
                <w:sz w:val="22"/>
                <w:szCs w:val="22"/>
              </w:rPr>
              <w:t xml:space="preserve">Требования в области охраны </w:t>
            </w:r>
          </w:p>
          <w:p w:rsidR="00BF1AB9" w:rsidRPr="005A109E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5A109E">
              <w:rPr>
                <w:sz w:val="22"/>
                <w:szCs w:val="22"/>
              </w:rPr>
              <w:t xml:space="preserve">окружающей среды при осуществлении </w:t>
            </w: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5A109E">
              <w:rPr>
                <w:sz w:val="22"/>
                <w:szCs w:val="22"/>
              </w:rPr>
              <w:t>хозяйственной и иной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Отлов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D37B8A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 xml:space="preserve">Всего по тематике </w:t>
            </w:r>
            <w:r>
              <w:rPr>
                <w:b/>
                <w:sz w:val="20"/>
              </w:rPr>
              <w:t xml:space="preserve">«Природные ресурсы и </w:t>
            </w:r>
          </w:p>
          <w:p w:rsidR="00BF1AB9" w:rsidRDefault="00BF1AB9" w:rsidP="009470FA">
            <w:pPr>
              <w:pStyle w:val="ab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охрана окружающей природной среды</w:t>
            </w:r>
            <w:r w:rsidRPr="00F67F9E">
              <w:rPr>
                <w:b/>
                <w:sz w:val="20"/>
              </w:rPr>
              <w:t>»:</w:t>
            </w:r>
          </w:p>
          <w:p w:rsidR="00BF1AB9" w:rsidRPr="005A109E" w:rsidRDefault="00BF1AB9" w:rsidP="009470FA">
            <w:pPr>
              <w:pStyle w:val="ab"/>
              <w:snapToGrid w:val="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Ответственность за нарушение </w:t>
            </w:r>
          </w:p>
          <w:p w:rsidR="00BF1AB9" w:rsidRDefault="00BF1AB9" w:rsidP="00053602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сфере законодательства </w:t>
            </w:r>
          </w:p>
          <w:p w:rsidR="00BF1AB9" w:rsidRDefault="00BF1AB9" w:rsidP="00053602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E5E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 w:rsidRPr="005E5E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5A109E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 w:rsidRPr="005E5E00">
              <w:rPr>
                <w:b/>
                <w:sz w:val="22"/>
                <w:szCs w:val="22"/>
              </w:rPr>
              <w:t>0</w:t>
            </w:r>
          </w:p>
        </w:tc>
      </w:tr>
      <w:tr w:rsidR="00BF1AB9" w:rsidTr="00BF1AB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 xml:space="preserve">Всего по тематике </w:t>
            </w:r>
          </w:p>
          <w:p w:rsidR="00BF1AB9" w:rsidRDefault="00BF1AB9" w:rsidP="00C97897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«Безопасность и охрана правопорядка</w:t>
            </w:r>
            <w:r w:rsidRPr="00F67F9E">
              <w:rPr>
                <w:b/>
                <w:sz w:val="20"/>
              </w:rPr>
              <w:t>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E5E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 w:rsidRPr="005E5E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5E5E00" w:rsidRDefault="00BF1AB9" w:rsidP="00C62E70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 w:rsidRPr="005E5E00">
              <w:rPr>
                <w:b/>
                <w:sz w:val="22"/>
                <w:szCs w:val="22"/>
              </w:rPr>
              <w:t>0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</w:t>
            </w:r>
            <w:proofErr w:type="gramStart"/>
            <w:r>
              <w:rPr>
                <w:sz w:val="22"/>
                <w:szCs w:val="22"/>
              </w:rPr>
              <w:t>гражданско-правовых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F1AB9" w:rsidRDefault="00BF1AB9" w:rsidP="00C97897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споров и иных имущественных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BF1AB9" w:rsidTr="00BF1AB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Pr="00E34ABE" w:rsidRDefault="00BF1AB9" w:rsidP="00C97897">
            <w:pPr>
              <w:pStyle w:val="ab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по тематике </w:t>
            </w:r>
            <w:r w:rsidRPr="009F77F0">
              <w:rPr>
                <w:b/>
                <w:sz w:val="20"/>
              </w:rPr>
              <w:t>«Правосудие»: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Pr="00D37B8A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1AB9" w:rsidRDefault="00BF1AB9" w:rsidP="00C97897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BF1AB9" w:rsidRDefault="00BF1AB9" w:rsidP="00C62E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BF1AB9" w:rsidRDefault="00BF1AB9" w:rsidP="00C62E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BF1AB9" w:rsidRPr="0095332C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BF1AB9" w:rsidRPr="00860476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BF1AB9" w:rsidRDefault="00BF1AB9" w:rsidP="00C62E70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61767B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B568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C62E70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</w:t>
            </w: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D50A3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B348A5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B348A5">
              <w:rPr>
                <w:sz w:val="22"/>
                <w:szCs w:val="22"/>
              </w:rPr>
              <w:t>Перебои в электроснабжении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D37B8A" w:rsidRDefault="00C62E70" w:rsidP="009D50A3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C62E70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B348A5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Перебои в теплоснабжении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D37B8A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053602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053602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3602">
              <w:rPr>
                <w:sz w:val="22"/>
                <w:szCs w:val="22"/>
              </w:rPr>
              <w:t>1160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053602" w:rsidRDefault="00BF1AB9" w:rsidP="00053602">
            <w:pPr>
              <w:pStyle w:val="ab"/>
              <w:snapToGrid w:val="0"/>
              <w:rPr>
                <w:sz w:val="22"/>
                <w:szCs w:val="22"/>
              </w:rPr>
            </w:pPr>
            <w:r w:rsidRPr="00053602">
              <w:rPr>
                <w:sz w:val="22"/>
                <w:szCs w:val="22"/>
              </w:rPr>
              <w:t xml:space="preserve">Обращение с </w:t>
            </w:r>
            <w:proofErr w:type="gramStart"/>
            <w:r w:rsidRPr="00053602">
              <w:rPr>
                <w:sz w:val="22"/>
                <w:szCs w:val="22"/>
              </w:rPr>
              <w:t>твердыми</w:t>
            </w:r>
            <w:proofErr w:type="gramEnd"/>
            <w:r w:rsidRPr="00053602">
              <w:rPr>
                <w:sz w:val="22"/>
                <w:szCs w:val="22"/>
              </w:rPr>
              <w:t xml:space="preserve"> </w:t>
            </w:r>
          </w:p>
          <w:p w:rsidR="00BF1AB9" w:rsidRPr="00053602" w:rsidRDefault="00BF1AB9" w:rsidP="00053602">
            <w:pPr>
              <w:pStyle w:val="ab"/>
              <w:snapToGrid w:val="0"/>
              <w:rPr>
                <w:sz w:val="22"/>
                <w:szCs w:val="22"/>
              </w:rPr>
            </w:pPr>
            <w:r w:rsidRPr="00053602">
              <w:rPr>
                <w:sz w:val="22"/>
                <w:szCs w:val="22"/>
              </w:rPr>
              <w:t>коммунальными отходами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053602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053602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Несанкционированная свалка мусора, биоотходы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053602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053602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Pr="00053602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Pr="00053602" w:rsidRDefault="00BF1AB9" w:rsidP="005C371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3602">
              <w:rPr>
                <w:sz w:val="22"/>
                <w:szCs w:val="22"/>
              </w:rPr>
              <w:t>1168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053602">
              <w:rPr>
                <w:sz w:val="22"/>
                <w:szCs w:val="22"/>
              </w:rPr>
              <w:t xml:space="preserve">Содержание общего имущества </w:t>
            </w: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proofErr w:type="gramStart"/>
            <w:r w:rsidRPr="00053602">
              <w:rPr>
                <w:sz w:val="22"/>
                <w:szCs w:val="22"/>
              </w:rPr>
              <w:t xml:space="preserve">(канализация, вентиляция, кровля, ограждающие конструкции, инженерное оборудование, места общего </w:t>
            </w:r>
            <w:proofErr w:type="gramEnd"/>
          </w:p>
          <w:p w:rsidR="00BF1AB9" w:rsidRPr="00053602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 w:rsidRPr="00053602">
              <w:rPr>
                <w:sz w:val="22"/>
                <w:szCs w:val="22"/>
              </w:rPr>
              <w:t>пользования, придомовая территория)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C62E70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5C371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5C371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5C3715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C62E70" w:rsidP="005C371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5C3715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C62E70" w:rsidP="005C3715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 xml:space="preserve">Всего по тематике </w:t>
            </w:r>
          </w:p>
          <w:p w:rsidR="00BF1AB9" w:rsidRPr="00CE4B7C" w:rsidRDefault="00BF1AB9" w:rsidP="009470FA">
            <w:pPr>
              <w:pStyle w:val="ab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«Коммунальное хозяйство</w:t>
            </w:r>
            <w:r w:rsidRPr="00F67F9E">
              <w:rPr>
                <w:b/>
                <w:sz w:val="20"/>
              </w:rPr>
              <w:t>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9C08C4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6D6623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101EC5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101EC5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BF1AB9" w:rsidTr="009470F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управлению: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Pr="00D37B8A" w:rsidRDefault="009C08C4" w:rsidP="005A109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6D6623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101EC5" w:rsidP="009470FA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F1AB9" w:rsidRDefault="009C08C4" w:rsidP="009470FA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B9" w:rsidRDefault="00BF1AB9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F1AB9" w:rsidRDefault="00101EC5" w:rsidP="009470FA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</w:tbl>
    <w:p w:rsidR="009A1B7A" w:rsidRDefault="009A1B7A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9A1B7A" w:rsidRDefault="009A1B7A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607FDD" w:rsidRDefault="00607FDD" w:rsidP="00607FDD">
      <w:pPr>
        <w:tabs>
          <w:tab w:val="left" w:pos="0"/>
        </w:tabs>
        <w:rPr>
          <w:b/>
          <w:sz w:val="28"/>
          <w:szCs w:val="28"/>
        </w:rPr>
      </w:pPr>
    </w:p>
    <w:p w:rsidR="006C4B4D" w:rsidRDefault="006C4B4D" w:rsidP="00607FD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6C4B4D" w:rsidRDefault="006C4B4D" w:rsidP="00607FD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6C4B4D" w:rsidRDefault="006C4B4D" w:rsidP="00607FD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95210C" w:rsidRPr="00B26B98" w:rsidRDefault="006C4B4D" w:rsidP="00607FDD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9</w:t>
      </w:r>
    </w:p>
    <w:p w:rsidR="0072440E" w:rsidRDefault="0072440E" w:rsidP="0095210C">
      <w:pPr>
        <w:tabs>
          <w:tab w:val="left" w:pos="0"/>
        </w:tabs>
        <w:jc w:val="center"/>
        <w:rPr>
          <w:sz w:val="28"/>
          <w:szCs w:val="28"/>
        </w:rPr>
      </w:pPr>
    </w:p>
    <w:p w:rsidR="0095210C" w:rsidRDefault="0095210C" w:rsidP="001B73C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муниципальному имуществу города Мценска</w:t>
      </w:r>
    </w:p>
    <w:p w:rsidR="001B73CD" w:rsidRDefault="001B73CD" w:rsidP="001B73CD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276"/>
        <w:gridCol w:w="709"/>
        <w:gridCol w:w="850"/>
        <w:gridCol w:w="704"/>
        <w:gridCol w:w="709"/>
        <w:gridCol w:w="997"/>
        <w:gridCol w:w="850"/>
        <w:gridCol w:w="988"/>
        <w:gridCol w:w="860"/>
      </w:tblGrid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07FDD" w:rsidRDefault="00607FDD" w:rsidP="00607FD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07FDD" w:rsidRDefault="00607FDD" w:rsidP="00607FD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607FDD" w:rsidRPr="0095332C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07FDD" w:rsidRPr="00860476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D61DB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Арендные </w:t>
            </w: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rPr>
                <w:b/>
                <w:sz w:val="20"/>
              </w:rPr>
            </w:pPr>
            <w:r w:rsidRPr="00BF6E81">
              <w:rPr>
                <w:b/>
                <w:sz w:val="20"/>
              </w:rPr>
              <w:t xml:space="preserve">Всего по тематике </w:t>
            </w:r>
            <w:r>
              <w:rPr>
                <w:b/>
                <w:sz w:val="20"/>
              </w:rPr>
              <w:t xml:space="preserve"> </w:t>
            </w: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BF6E81">
              <w:rPr>
                <w:b/>
                <w:sz w:val="20"/>
              </w:rPr>
              <w:t>«Основы государственного управления»: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07FDD" w:rsidTr="00D61DB5">
        <w:trPr>
          <w:trHeight w:val="47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D61DB5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Pr="00456E3C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456E3C">
              <w:rPr>
                <w:sz w:val="22"/>
                <w:szCs w:val="22"/>
              </w:rPr>
              <w:t xml:space="preserve">Приобретение права собственности. </w:t>
            </w:r>
          </w:p>
          <w:p w:rsidR="00607FDD" w:rsidRPr="00456E3C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456E3C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кращение права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Pr="00456E3C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456E3C">
              <w:rPr>
                <w:sz w:val="22"/>
                <w:szCs w:val="22"/>
              </w:rPr>
              <w:t xml:space="preserve">Государственная регистрация прав </w:t>
            </w: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456E3C">
              <w:rPr>
                <w:sz w:val="22"/>
                <w:szCs w:val="22"/>
              </w:rPr>
              <w:t xml:space="preserve">на недвижимое имущество и </w:t>
            </w: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456E3C">
              <w:rPr>
                <w:sz w:val="22"/>
                <w:szCs w:val="22"/>
              </w:rPr>
              <w:t>сделок с ним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Pr="00854E0B" w:rsidRDefault="00607FDD" w:rsidP="00226CA1">
            <w:pPr>
              <w:pStyle w:val="ab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по тематике </w:t>
            </w:r>
            <w:r w:rsidRPr="00BC68F6">
              <w:rPr>
                <w:b/>
                <w:sz w:val="20"/>
              </w:rPr>
              <w:t>«Гражданское право»: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854E0B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854E0B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854E0B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Pr="00B322F8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854E0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</w:t>
            </w: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A0304B">
              <w:rPr>
                <w:sz w:val="22"/>
                <w:szCs w:val="22"/>
              </w:rPr>
              <w:t xml:space="preserve">Предоставление дополнительных льгот отдельным категориям граждан, </w:t>
            </w: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proofErr w:type="gramStart"/>
            <w:r w:rsidRPr="00A0304B">
              <w:rPr>
                <w:sz w:val="22"/>
                <w:szCs w:val="22"/>
              </w:rPr>
              <w:t>установленных</w:t>
            </w:r>
            <w:proofErr w:type="gramEnd"/>
            <w:r w:rsidRPr="00A0304B">
              <w:rPr>
                <w:sz w:val="22"/>
                <w:szCs w:val="22"/>
              </w:rPr>
              <w:t xml:space="preserve"> законодательством </w:t>
            </w:r>
          </w:p>
          <w:p w:rsidR="00607FDD" w:rsidRPr="00A0304B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A0304B">
              <w:rPr>
                <w:sz w:val="22"/>
                <w:szCs w:val="22"/>
              </w:rPr>
              <w:t xml:space="preserve">субъекта Российской Федерации </w:t>
            </w:r>
          </w:p>
          <w:p w:rsidR="00607FDD" w:rsidRPr="00B67CF1" w:rsidRDefault="00607FDD" w:rsidP="00226CA1">
            <w:pPr>
              <w:pStyle w:val="ab"/>
              <w:snapToGrid w:val="0"/>
              <w:rPr>
                <w:sz w:val="18"/>
                <w:szCs w:val="18"/>
              </w:rPr>
            </w:pPr>
            <w:r w:rsidRPr="00A0304B">
              <w:rPr>
                <w:sz w:val="22"/>
                <w:szCs w:val="22"/>
              </w:rPr>
              <w:t>(в том числе предоставление земельных участков многодетным семьям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rPr>
                <w:b/>
                <w:sz w:val="20"/>
              </w:rPr>
            </w:pPr>
            <w:r w:rsidRPr="00B67CF1">
              <w:rPr>
                <w:b/>
                <w:sz w:val="20"/>
              </w:rPr>
              <w:t>Всего по тематике «</w:t>
            </w:r>
            <w:proofErr w:type="gramStart"/>
            <w:r w:rsidRPr="00B67CF1">
              <w:rPr>
                <w:b/>
                <w:sz w:val="20"/>
              </w:rPr>
              <w:t>Социальное</w:t>
            </w:r>
            <w:proofErr w:type="gramEnd"/>
            <w:r w:rsidRPr="00B67CF1">
              <w:rPr>
                <w:b/>
                <w:sz w:val="20"/>
              </w:rPr>
              <w:t xml:space="preserve"> </w:t>
            </w:r>
          </w:p>
          <w:p w:rsidR="00607FDD" w:rsidRPr="00B67CF1" w:rsidRDefault="00607FDD" w:rsidP="00226CA1">
            <w:pPr>
              <w:pStyle w:val="ab"/>
              <w:snapToGrid w:val="0"/>
              <w:rPr>
                <w:b/>
                <w:sz w:val="20"/>
              </w:rPr>
            </w:pPr>
            <w:r w:rsidRPr="00B67CF1">
              <w:rPr>
                <w:b/>
                <w:sz w:val="20"/>
              </w:rPr>
              <w:t>обеспечение и социальное страхование»: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EE455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EE4557" w:rsidRDefault="00607FDD" w:rsidP="00EE4557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07FDD" w:rsidTr="00854E0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854E0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854E0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Pr="00607FDD" w:rsidRDefault="00607FDD" w:rsidP="00854E0B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Постановка на учет в органе местного </w:t>
            </w:r>
          </w:p>
          <w:p w:rsidR="00607FDD" w:rsidRDefault="00607FDD" w:rsidP="00854E0B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самоуправления и восстановление </w:t>
            </w:r>
          </w:p>
          <w:p w:rsidR="00607FDD" w:rsidRDefault="00607FDD" w:rsidP="00854E0B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в очереди на получение жилья </w:t>
            </w:r>
          </w:p>
          <w:p w:rsidR="00607FDD" w:rsidRDefault="00607FDD" w:rsidP="00854E0B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гражданам, </w:t>
            </w:r>
            <w:proofErr w:type="gramStart"/>
            <w:r w:rsidRPr="00607FDD">
              <w:rPr>
                <w:sz w:val="22"/>
                <w:szCs w:val="22"/>
              </w:rPr>
              <w:t>нуждающихся</w:t>
            </w:r>
            <w:proofErr w:type="gramEnd"/>
            <w:r w:rsidRPr="00607FDD">
              <w:rPr>
                <w:sz w:val="22"/>
                <w:szCs w:val="22"/>
              </w:rPr>
              <w:t xml:space="preserve"> </w:t>
            </w:r>
          </w:p>
          <w:p w:rsidR="00607FDD" w:rsidRPr="00854E0B" w:rsidRDefault="00607FDD" w:rsidP="00854E0B">
            <w:pPr>
              <w:pStyle w:val="ab"/>
              <w:snapToGrid w:val="0"/>
              <w:rPr>
                <w:sz w:val="20"/>
              </w:rPr>
            </w:pPr>
            <w:r w:rsidRPr="00607FDD">
              <w:rPr>
                <w:sz w:val="22"/>
                <w:szCs w:val="22"/>
              </w:rPr>
              <w:t>в жилых помещениях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07FDD" w:rsidRDefault="00607FDD" w:rsidP="00607FD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607FDD" w:rsidRDefault="00607FDD" w:rsidP="00607FD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607FDD" w:rsidRPr="0095332C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607FDD" w:rsidRPr="00860476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Pr="00607FDD" w:rsidRDefault="00607FDD" w:rsidP="00607FDD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Улучшение жилищных условий, </w:t>
            </w:r>
          </w:p>
          <w:p w:rsidR="00607FDD" w:rsidRPr="00607FDD" w:rsidRDefault="00607FDD" w:rsidP="00607FDD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предоставление жилого помещения </w:t>
            </w:r>
          </w:p>
          <w:p w:rsidR="00607FDD" w:rsidRDefault="00607FDD" w:rsidP="00607FDD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по договору социального найма </w:t>
            </w:r>
          </w:p>
          <w:p w:rsidR="00607FDD" w:rsidRDefault="00607FDD" w:rsidP="00607FDD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гражданам, состоящим на учете </w:t>
            </w:r>
          </w:p>
          <w:p w:rsidR="00607FDD" w:rsidRDefault="00607FDD" w:rsidP="00607FDD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в органе местного самоуправления </w:t>
            </w:r>
          </w:p>
          <w:p w:rsidR="00607FDD" w:rsidRDefault="00607FDD" w:rsidP="00607FDD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 xml:space="preserve">в качестве </w:t>
            </w:r>
            <w:proofErr w:type="gramStart"/>
            <w:r w:rsidRPr="00607FDD">
              <w:rPr>
                <w:sz w:val="22"/>
                <w:szCs w:val="22"/>
              </w:rPr>
              <w:t>нуждающихся</w:t>
            </w:r>
            <w:proofErr w:type="gramEnd"/>
            <w:r w:rsidRPr="00607FDD">
              <w:rPr>
                <w:sz w:val="22"/>
                <w:szCs w:val="22"/>
              </w:rPr>
              <w:t xml:space="preserve"> </w:t>
            </w:r>
          </w:p>
          <w:p w:rsidR="00607FDD" w:rsidRDefault="00607FDD" w:rsidP="00607FDD">
            <w:pPr>
              <w:pStyle w:val="ab"/>
              <w:snapToGrid w:val="0"/>
              <w:rPr>
                <w:sz w:val="22"/>
                <w:szCs w:val="22"/>
              </w:rPr>
            </w:pPr>
            <w:r w:rsidRPr="00607FDD">
              <w:rPr>
                <w:sz w:val="22"/>
                <w:szCs w:val="22"/>
              </w:rPr>
              <w:t>в жилых помещениях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607FDD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</w:t>
            </w: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Pr="00592987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592987">
              <w:rPr>
                <w:sz w:val="22"/>
                <w:szCs w:val="22"/>
              </w:rPr>
              <w:t xml:space="preserve">Обеспечение жильем детей-сирот и </w:t>
            </w: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592987">
              <w:rPr>
                <w:sz w:val="22"/>
                <w:szCs w:val="22"/>
              </w:rPr>
              <w:t xml:space="preserve">детей, оставшихся без попечения </w:t>
            </w:r>
          </w:p>
          <w:p w:rsidR="00607FDD" w:rsidRPr="000C55BB" w:rsidRDefault="00607FDD" w:rsidP="00226CA1">
            <w:pPr>
              <w:pStyle w:val="ab"/>
              <w:snapToGrid w:val="0"/>
              <w:rPr>
                <w:sz w:val="20"/>
              </w:rPr>
            </w:pPr>
            <w:r w:rsidRPr="00592987">
              <w:rPr>
                <w:sz w:val="22"/>
                <w:szCs w:val="22"/>
              </w:rPr>
              <w:t>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rPr>
                <w:b/>
                <w:sz w:val="20"/>
              </w:rPr>
            </w:pPr>
            <w:r w:rsidRPr="000F58C4">
              <w:rPr>
                <w:b/>
                <w:sz w:val="20"/>
              </w:rPr>
              <w:t xml:space="preserve">Всего по тематике </w:t>
            </w: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0F58C4">
              <w:rPr>
                <w:b/>
                <w:sz w:val="20"/>
              </w:rPr>
              <w:t>«Обеспечение права на жилье»: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07FDD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управлению: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Pr="00B322F8" w:rsidRDefault="00793850" w:rsidP="00710776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793850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607FDD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D" w:rsidRDefault="00607FDD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D" w:rsidRDefault="00793850" w:rsidP="00226CA1">
            <w:pPr>
              <w:pStyle w:val="ab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07FDD">
              <w:rPr>
                <w:b/>
                <w:sz w:val="22"/>
                <w:szCs w:val="22"/>
              </w:rPr>
              <w:t>0</w:t>
            </w:r>
          </w:p>
        </w:tc>
      </w:tr>
    </w:tbl>
    <w:p w:rsidR="0064780A" w:rsidRDefault="0064780A">
      <w:pPr>
        <w:tabs>
          <w:tab w:val="left" w:pos="0"/>
        </w:tabs>
        <w:jc w:val="center"/>
        <w:rPr>
          <w:sz w:val="28"/>
          <w:szCs w:val="28"/>
        </w:rPr>
      </w:pPr>
    </w:p>
    <w:p w:rsidR="00B15DC2" w:rsidRDefault="00B15DC2">
      <w:pPr>
        <w:sectPr w:rsidR="00B15DC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1695" w:bottom="851" w:left="851" w:header="1134" w:footer="720" w:gutter="0"/>
          <w:cols w:space="720"/>
          <w:docGrid w:linePitch="600" w:charSpace="32768"/>
        </w:sectPr>
      </w:pPr>
    </w:p>
    <w:p w:rsidR="0072440E" w:rsidRDefault="00D92AC8" w:rsidP="0072440E">
      <w:pPr>
        <w:tabs>
          <w:tab w:val="left" w:pos="0"/>
        </w:tabs>
        <w:jc w:val="right"/>
        <w:rPr>
          <w:b/>
          <w:sz w:val="28"/>
          <w:szCs w:val="28"/>
        </w:rPr>
      </w:pPr>
      <w:r w:rsidRPr="00FD1847">
        <w:rPr>
          <w:b/>
          <w:sz w:val="28"/>
          <w:szCs w:val="28"/>
        </w:rPr>
        <w:lastRenderedPageBreak/>
        <w:t>Т</w:t>
      </w:r>
      <w:r w:rsidR="006B15A4">
        <w:rPr>
          <w:b/>
          <w:sz w:val="28"/>
          <w:szCs w:val="28"/>
        </w:rPr>
        <w:t>абли</w:t>
      </w:r>
      <w:r w:rsidR="006C4B4D">
        <w:rPr>
          <w:b/>
          <w:sz w:val="28"/>
          <w:szCs w:val="28"/>
        </w:rPr>
        <w:t>ца 10</w:t>
      </w:r>
    </w:p>
    <w:p w:rsidR="00D92AC8" w:rsidRDefault="00D92AC8" w:rsidP="0072440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</w:t>
      </w:r>
    </w:p>
    <w:p w:rsidR="001B73CD" w:rsidRPr="0072440E" w:rsidRDefault="001B73CD" w:rsidP="0072440E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276"/>
        <w:gridCol w:w="709"/>
        <w:gridCol w:w="850"/>
        <w:gridCol w:w="704"/>
        <w:gridCol w:w="709"/>
        <w:gridCol w:w="997"/>
        <w:gridCol w:w="850"/>
        <w:gridCol w:w="988"/>
        <w:gridCol w:w="860"/>
      </w:tblGrid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793850" w:rsidRDefault="00793850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793850" w:rsidRDefault="00793850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793850" w:rsidRPr="0095332C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793850" w:rsidRPr="00860476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и обязанности </w:t>
            </w:r>
          </w:p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 и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710776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710776" w:rsidRDefault="00793850" w:rsidP="00710776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0235</w:t>
            </w:r>
          </w:p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Опека и попечительство. Службы </w:t>
            </w:r>
          </w:p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обслуживанию детей, оказавшихся </w:t>
            </w:r>
          </w:p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710776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детей, оставшихся </w:t>
            </w:r>
          </w:p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попечения родителей, в организации для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710776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3F08F3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0237</w:t>
            </w:r>
          </w:p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опекунского пособия </w:t>
            </w:r>
          </w:p>
          <w:p w:rsidR="00793850" w:rsidRDefault="00793850" w:rsidP="00226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(увеличение размера)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710776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Pr="003F08F3" w:rsidRDefault="00793850" w:rsidP="00226CA1">
            <w:pPr>
              <w:pStyle w:val="ab"/>
              <w:snapToGrid w:val="0"/>
              <w:rPr>
                <w:b/>
                <w:sz w:val="20"/>
              </w:rPr>
            </w:pPr>
            <w:r w:rsidRPr="000F58C4">
              <w:rPr>
                <w:b/>
                <w:sz w:val="20"/>
              </w:rPr>
              <w:t xml:space="preserve">Всего по тематике </w:t>
            </w:r>
            <w:r>
              <w:rPr>
                <w:b/>
                <w:sz w:val="20"/>
              </w:rPr>
              <w:t>«Семья</w:t>
            </w:r>
            <w:r w:rsidRPr="000F58C4">
              <w:rPr>
                <w:b/>
                <w:sz w:val="20"/>
              </w:rPr>
              <w:t>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Pr="00710776" w:rsidRDefault="00793850" w:rsidP="00710776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молодежи, детей, </w:t>
            </w:r>
          </w:p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 ч. детей-сирот, </w:t>
            </w:r>
          </w:p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 детдомов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710776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710776" w:rsidRDefault="00793850" w:rsidP="00710776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pStyle w:val="ab"/>
              <w:snapToGrid w:val="0"/>
              <w:rPr>
                <w:b/>
                <w:sz w:val="20"/>
              </w:rPr>
            </w:pPr>
            <w:r w:rsidRPr="00B67CF1">
              <w:rPr>
                <w:b/>
                <w:sz w:val="20"/>
              </w:rPr>
              <w:t>Всего по тематике «</w:t>
            </w:r>
            <w:proofErr w:type="gramStart"/>
            <w:r w:rsidRPr="00B67CF1">
              <w:rPr>
                <w:b/>
                <w:sz w:val="20"/>
              </w:rPr>
              <w:t>Социальное</w:t>
            </w:r>
            <w:proofErr w:type="gramEnd"/>
            <w:r w:rsidRPr="00B67CF1">
              <w:rPr>
                <w:b/>
                <w:sz w:val="20"/>
              </w:rPr>
              <w:t xml:space="preserve"> </w:t>
            </w:r>
          </w:p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B67CF1">
              <w:rPr>
                <w:b/>
                <w:sz w:val="20"/>
              </w:rPr>
              <w:t>обеспечение и социальное страхование»: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710776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отделу: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710776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710776" w:rsidRDefault="00793850" w:rsidP="00710776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</w:tbl>
    <w:p w:rsidR="000B7EFF" w:rsidRDefault="000B7EFF" w:rsidP="0017418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93850" w:rsidRDefault="00793850" w:rsidP="0017418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93850" w:rsidRDefault="00793850" w:rsidP="0017418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93850" w:rsidRDefault="00793850" w:rsidP="0017418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B15DC2" w:rsidRDefault="006C4B4D" w:rsidP="0017418E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11</w:t>
      </w:r>
    </w:p>
    <w:p w:rsidR="00CF3936" w:rsidRDefault="00CF3936" w:rsidP="0016642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экономике, прогнозированию, предпринимательству и торговле</w:t>
      </w:r>
    </w:p>
    <w:p w:rsidR="001B73CD" w:rsidRDefault="001B73CD" w:rsidP="00166426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276"/>
        <w:gridCol w:w="709"/>
        <w:gridCol w:w="850"/>
        <w:gridCol w:w="704"/>
        <w:gridCol w:w="709"/>
        <w:gridCol w:w="997"/>
        <w:gridCol w:w="850"/>
        <w:gridCol w:w="988"/>
        <w:gridCol w:w="860"/>
      </w:tblGrid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793850" w:rsidRDefault="00793850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793850" w:rsidRDefault="00793850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793850" w:rsidRPr="0095332C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793850" w:rsidRPr="00860476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793850" w:rsidRDefault="00793850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17418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0769</w:t>
            </w: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субъектов торговли, </w:t>
            </w:r>
          </w:p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точки, организация торговли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C14680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230F1B" w:rsidRDefault="00793850" w:rsidP="00C14680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226CA1">
            <w:pPr>
              <w:pStyle w:val="ab"/>
              <w:snapToGrid w:val="0"/>
              <w:rPr>
                <w:b/>
                <w:sz w:val="20"/>
              </w:rPr>
            </w:pPr>
            <w:r w:rsidRPr="00F67F9E">
              <w:rPr>
                <w:b/>
                <w:sz w:val="20"/>
              </w:rPr>
              <w:t xml:space="preserve">Всего по тематике </w:t>
            </w:r>
          </w:p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F67F9E">
              <w:rPr>
                <w:b/>
                <w:sz w:val="20"/>
              </w:rPr>
              <w:t>«Хозяйственная деятельность»: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230F1B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93850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793850" w:rsidRDefault="00793850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комитету: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Pr="00230F1B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93850" w:rsidRDefault="00793850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CF3936" w:rsidRDefault="00CF3936" w:rsidP="00CF3936">
      <w:pPr>
        <w:tabs>
          <w:tab w:val="left" w:pos="0"/>
        </w:tabs>
        <w:rPr>
          <w:sz w:val="28"/>
          <w:szCs w:val="28"/>
        </w:rPr>
      </w:pPr>
    </w:p>
    <w:p w:rsidR="00057404" w:rsidRDefault="00057404" w:rsidP="00057404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66426" w:rsidRPr="008169B2" w:rsidRDefault="00166426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B73CD" w:rsidRDefault="001B73CD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B73CD" w:rsidRDefault="001B73CD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B73CD" w:rsidRDefault="001B73CD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B73CD" w:rsidRDefault="001B73CD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B73CD" w:rsidRDefault="001B73CD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B73CD" w:rsidRDefault="001B73CD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4D28B9" w:rsidRDefault="004D28B9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7109F" w:rsidRDefault="0087109F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7109F" w:rsidRDefault="0087109F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7109F" w:rsidRDefault="0087109F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7109F" w:rsidRDefault="0087109F" w:rsidP="001664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057404" w:rsidRPr="00FD1847" w:rsidRDefault="006C4B4D" w:rsidP="00166426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12</w:t>
      </w:r>
    </w:p>
    <w:p w:rsidR="006C4B4D" w:rsidRDefault="006C4B4D" w:rsidP="001B73CD">
      <w:pPr>
        <w:tabs>
          <w:tab w:val="left" w:pos="0"/>
        </w:tabs>
        <w:jc w:val="center"/>
        <w:rPr>
          <w:sz w:val="28"/>
          <w:szCs w:val="28"/>
        </w:rPr>
      </w:pPr>
    </w:p>
    <w:p w:rsidR="00057404" w:rsidRDefault="00057404" w:rsidP="001B73C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Комитет организационно-кадровой работы, информатизации и делопроизводства</w:t>
      </w:r>
    </w:p>
    <w:p w:rsidR="001B73CD" w:rsidRDefault="001B73CD" w:rsidP="00166426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276"/>
        <w:gridCol w:w="709"/>
        <w:gridCol w:w="850"/>
        <w:gridCol w:w="704"/>
        <w:gridCol w:w="709"/>
        <w:gridCol w:w="997"/>
        <w:gridCol w:w="850"/>
        <w:gridCol w:w="988"/>
        <w:gridCol w:w="860"/>
      </w:tblGrid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975187" w:rsidRDefault="00975187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975187" w:rsidRDefault="00975187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975187" w:rsidRPr="0095332C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975187" w:rsidRPr="00860476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gramStart"/>
            <w:r>
              <w:rPr>
                <w:sz w:val="22"/>
                <w:szCs w:val="22"/>
              </w:rPr>
              <w:t>дополнительных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 и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D928C2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pStyle w:val="ab"/>
              <w:snapToGrid w:val="0"/>
              <w:rPr>
                <w:b/>
                <w:sz w:val="20"/>
              </w:rPr>
            </w:pPr>
            <w:r w:rsidRPr="00BF6E81">
              <w:rPr>
                <w:b/>
                <w:sz w:val="20"/>
              </w:rPr>
              <w:t xml:space="preserve">Всего по тематике </w:t>
            </w:r>
            <w:r>
              <w:rPr>
                <w:b/>
                <w:sz w:val="20"/>
              </w:rPr>
              <w:t xml:space="preserve">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BF6E81">
              <w:rPr>
                <w:b/>
                <w:sz w:val="20"/>
              </w:rPr>
              <w:t>«Основы государственного управления»: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D928C2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A440CC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0307</w:t>
            </w: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Pr="00C94870" w:rsidRDefault="00975187" w:rsidP="00226CA1">
            <w:pPr>
              <w:pStyle w:val="ab"/>
              <w:snapToGrid w:val="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C13CBA">
              <w:rPr>
                <w:sz w:val="22"/>
                <w:szCs w:val="22"/>
              </w:rPr>
              <w:t>Социальная защита граждан, подвер</w:t>
            </w:r>
            <w:r w:rsidRPr="00C13CBA">
              <w:rPr>
                <w:sz w:val="22"/>
                <w:szCs w:val="22"/>
              </w:rPr>
              <w:t>г</w:t>
            </w:r>
            <w:r w:rsidRPr="00C13CBA">
              <w:rPr>
                <w:sz w:val="22"/>
                <w:szCs w:val="22"/>
              </w:rPr>
              <w:t>шихся воздействию радиации</w:t>
            </w:r>
            <w:r>
              <w:rPr>
                <w:sz w:val="22"/>
                <w:szCs w:val="22"/>
              </w:rPr>
              <w:t xml:space="preserve"> </w:t>
            </w:r>
            <w:r w:rsidRPr="00C13CBA">
              <w:rPr>
                <w:sz w:val="22"/>
                <w:szCs w:val="22"/>
              </w:rPr>
              <w:t>(ЧАЭС, Семипалатинский полигон, ПО «Маяк», подразделения особого риска)…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A440CC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A440CC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8E184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8E1840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D928C2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pStyle w:val="ab"/>
              <w:snapToGrid w:val="0"/>
              <w:rPr>
                <w:b/>
                <w:sz w:val="20"/>
              </w:rPr>
            </w:pPr>
            <w:r w:rsidRPr="00B67CF1">
              <w:rPr>
                <w:b/>
                <w:sz w:val="20"/>
              </w:rPr>
              <w:t>Всего по тематике «</w:t>
            </w:r>
            <w:proofErr w:type="gramStart"/>
            <w:r w:rsidRPr="00B67CF1">
              <w:rPr>
                <w:b/>
                <w:sz w:val="20"/>
              </w:rPr>
              <w:t>Социальное</w:t>
            </w:r>
            <w:proofErr w:type="gramEnd"/>
            <w:r w:rsidRPr="00B67CF1">
              <w:rPr>
                <w:b/>
                <w:sz w:val="20"/>
              </w:rPr>
              <w:t xml:space="preserve">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B67CF1">
              <w:rPr>
                <w:b/>
                <w:sz w:val="20"/>
              </w:rPr>
              <w:t>обеспечение и социальное страхование»: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95210C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D928C2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комитету: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</w:tbl>
    <w:p w:rsidR="00C13CBA" w:rsidRDefault="00C13CBA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C13CBA" w:rsidRDefault="00C13CBA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C13CBA" w:rsidRDefault="00C13CBA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C13CBA" w:rsidRDefault="00C13CBA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7109F" w:rsidRDefault="0087109F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7109F" w:rsidRDefault="0087109F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7109F" w:rsidRDefault="0087109F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975187" w:rsidRDefault="00975187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975187" w:rsidRDefault="00975187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975187" w:rsidRDefault="00975187" w:rsidP="001B73CD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B73CD" w:rsidRPr="001B73CD" w:rsidRDefault="006B15A4" w:rsidP="001B73CD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="006C4B4D">
        <w:rPr>
          <w:b/>
          <w:sz w:val="28"/>
          <w:szCs w:val="28"/>
        </w:rPr>
        <w:t>3</w:t>
      </w:r>
    </w:p>
    <w:p w:rsidR="001B73CD" w:rsidRDefault="001B73CD" w:rsidP="001B73C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 и социальной политики</w:t>
      </w:r>
    </w:p>
    <w:p w:rsidR="00166426" w:rsidRDefault="00166426" w:rsidP="001B73CD">
      <w:pPr>
        <w:tabs>
          <w:tab w:val="left" w:pos="0"/>
        </w:tabs>
        <w:rPr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276"/>
        <w:gridCol w:w="709"/>
        <w:gridCol w:w="850"/>
        <w:gridCol w:w="704"/>
        <w:gridCol w:w="709"/>
        <w:gridCol w:w="997"/>
        <w:gridCol w:w="850"/>
        <w:gridCol w:w="988"/>
        <w:gridCol w:w="860"/>
      </w:tblGrid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975187" w:rsidRDefault="00975187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975187" w:rsidRDefault="00975187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975187" w:rsidRPr="0095332C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975187" w:rsidRPr="00860476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0294</w:t>
            </w:r>
          </w:p>
          <w:p w:rsidR="00975187" w:rsidRPr="008A45BA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Pr="0016178D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16178D">
              <w:rPr>
                <w:sz w:val="22"/>
                <w:szCs w:val="22"/>
              </w:rPr>
              <w:t xml:space="preserve">Социальное обеспечение, </w:t>
            </w:r>
            <w:proofErr w:type="gramStart"/>
            <w:r w:rsidRPr="0016178D">
              <w:rPr>
                <w:sz w:val="22"/>
                <w:szCs w:val="22"/>
              </w:rPr>
              <w:t>социальная</w:t>
            </w:r>
            <w:proofErr w:type="gramEnd"/>
            <w:r w:rsidRPr="0016178D">
              <w:rPr>
                <w:sz w:val="22"/>
                <w:szCs w:val="22"/>
              </w:rPr>
              <w:t xml:space="preserve"> </w:t>
            </w:r>
          </w:p>
          <w:p w:rsidR="00975187" w:rsidRPr="0016178D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16178D">
              <w:rPr>
                <w:sz w:val="22"/>
                <w:szCs w:val="22"/>
              </w:rPr>
              <w:t xml:space="preserve">поддержка и социальная помощь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16178D">
              <w:rPr>
                <w:sz w:val="22"/>
                <w:szCs w:val="22"/>
              </w:rPr>
              <w:t xml:space="preserve">семьям, имеющим детей, в том числе многодетным семьям и одиноким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16178D">
              <w:rPr>
                <w:sz w:val="22"/>
                <w:szCs w:val="22"/>
              </w:rPr>
              <w:t xml:space="preserve">родителям, гражданам пожилого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16178D">
              <w:rPr>
                <w:sz w:val="22"/>
                <w:szCs w:val="22"/>
              </w:rPr>
              <w:t xml:space="preserve">возраста, гражданам, находящимся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16178D">
              <w:rPr>
                <w:sz w:val="22"/>
                <w:szCs w:val="22"/>
              </w:rPr>
              <w:t>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pStyle w:val="ab"/>
              <w:snapToGrid w:val="0"/>
              <w:rPr>
                <w:b/>
                <w:sz w:val="20"/>
              </w:rPr>
            </w:pPr>
            <w:r w:rsidRPr="00B67CF1">
              <w:rPr>
                <w:b/>
                <w:sz w:val="20"/>
              </w:rPr>
              <w:t>Всего по тематике «</w:t>
            </w:r>
            <w:proofErr w:type="gramStart"/>
            <w:r w:rsidRPr="00B67CF1">
              <w:rPr>
                <w:b/>
                <w:sz w:val="20"/>
              </w:rPr>
              <w:t>Социальное</w:t>
            </w:r>
            <w:proofErr w:type="gramEnd"/>
            <w:r w:rsidRPr="00B67CF1">
              <w:rPr>
                <w:b/>
                <w:sz w:val="20"/>
              </w:rPr>
              <w:t xml:space="preserve"> </w:t>
            </w: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 w:rsidRPr="00B67CF1">
              <w:rPr>
                <w:b/>
                <w:sz w:val="20"/>
              </w:rPr>
              <w:t>обеспечение и социальное страхование»: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384908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6C4095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975187" w:rsidTr="00226CA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975187" w:rsidRDefault="00975187" w:rsidP="00226CA1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отделу: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87109F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6C4095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CF3936" w:rsidRPr="00807AC4" w:rsidRDefault="00CF3936" w:rsidP="00057404">
      <w:pPr>
        <w:tabs>
          <w:tab w:val="left" w:pos="0"/>
        </w:tabs>
        <w:rPr>
          <w:b/>
          <w:sz w:val="28"/>
          <w:szCs w:val="28"/>
        </w:rPr>
        <w:sectPr w:rsidR="00CF3936" w:rsidRPr="00807AC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701" w:right="1695" w:bottom="851" w:left="851" w:header="1134" w:footer="720" w:gutter="0"/>
          <w:cols w:space="720"/>
          <w:docGrid w:linePitch="600" w:charSpace="32768"/>
        </w:sectPr>
      </w:pPr>
    </w:p>
    <w:p w:rsidR="007F344B" w:rsidRPr="00CF4FCA" w:rsidRDefault="006C4B4D" w:rsidP="00975187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14</w:t>
      </w:r>
    </w:p>
    <w:p w:rsidR="007F344B" w:rsidRDefault="007F344B" w:rsidP="007F344B">
      <w:pPr>
        <w:tabs>
          <w:tab w:val="left" w:pos="0"/>
        </w:tabs>
        <w:jc w:val="center"/>
        <w:rPr>
          <w:sz w:val="28"/>
          <w:szCs w:val="28"/>
        </w:rPr>
      </w:pPr>
    </w:p>
    <w:p w:rsidR="007F344B" w:rsidRDefault="007F344B" w:rsidP="007F344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7F344B" w:rsidRDefault="007F344B" w:rsidP="007F344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7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4111"/>
        <w:gridCol w:w="567"/>
        <w:gridCol w:w="851"/>
        <w:gridCol w:w="708"/>
        <w:gridCol w:w="709"/>
        <w:gridCol w:w="1276"/>
        <w:gridCol w:w="709"/>
        <w:gridCol w:w="850"/>
        <w:gridCol w:w="704"/>
        <w:gridCol w:w="709"/>
        <w:gridCol w:w="997"/>
        <w:gridCol w:w="850"/>
        <w:gridCol w:w="988"/>
        <w:gridCol w:w="860"/>
      </w:tblGrid>
      <w:tr w:rsidR="00975187" w:rsidTr="002B43E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вопроса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вопроса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975187" w:rsidRDefault="00975187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рассмотрения вопросов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обращениях </w:t>
            </w:r>
            <w:proofErr w:type="gramStart"/>
            <w:r>
              <w:rPr>
                <w:sz w:val="16"/>
                <w:szCs w:val="16"/>
              </w:rPr>
              <w:t>переходящего</w:t>
            </w:r>
            <w:proofErr w:type="gramEnd"/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остатка 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«меры</w:t>
            </w:r>
          </w:p>
          <w:p w:rsidR="00975187" w:rsidRDefault="00975187" w:rsidP="00D019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ты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яснено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сов в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ращениях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лено на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рение 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иные органы,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на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смотрении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CD3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</w:t>
            </w:r>
            <w:r w:rsidRPr="005776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г., 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смотр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нию </w:t>
            </w:r>
          </w:p>
          <w:p w:rsidR="00975187" w:rsidRPr="0095332C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</w:t>
            </w:r>
          </w:p>
          <w:p w:rsidR="00975187" w:rsidRPr="00860476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</w:t>
            </w:r>
          </w:p>
          <w:p w:rsidR="00975187" w:rsidRDefault="00975187" w:rsidP="00D01949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г., всего</w:t>
            </w:r>
          </w:p>
        </w:tc>
      </w:tr>
      <w:tr w:rsidR="00975187" w:rsidTr="002B43E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75187" w:rsidTr="002B43E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Материально-техническое и </w:t>
            </w:r>
          </w:p>
          <w:p w:rsidR="00975187" w:rsidRDefault="00975187" w:rsidP="002B43EE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обеспечение </w:t>
            </w:r>
          </w:p>
          <w:p w:rsidR="00975187" w:rsidRDefault="00975187" w:rsidP="002B43EE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384908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75187" w:rsidTr="002B43E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2B43EE">
            <w:pPr>
              <w:pStyle w:val="ab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по тематике </w:t>
            </w:r>
          </w:p>
          <w:p w:rsidR="00975187" w:rsidRPr="007F344B" w:rsidRDefault="00975187" w:rsidP="002B43EE">
            <w:pPr>
              <w:pStyle w:val="ab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«Образование. Культура. Наука</w:t>
            </w:r>
            <w:r w:rsidRPr="00B67CF1">
              <w:rPr>
                <w:b/>
                <w:sz w:val="20"/>
              </w:rPr>
              <w:t>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384908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75187" w:rsidTr="002B43E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2B43EE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975187" w:rsidRDefault="00975187" w:rsidP="002B43EE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управлению: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Pr="00384908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5187" w:rsidRDefault="00975187" w:rsidP="00D01949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46D3A" w:rsidRPr="007F344B" w:rsidRDefault="00D46D3A" w:rsidP="00513824">
      <w:pPr>
        <w:tabs>
          <w:tab w:val="left" w:pos="0"/>
        </w:tabs>
        <w:rPr>
          <w:sz w:val="28"/>
          <w:szCs w:val="28"/>
        </w:rPr>
      </w:pPr>
    </w:p>
    <w:p w:rsidR="004368F2" w:rsidRDefault="006C4B4D" w:rsidP="004368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Анализ письменных </w:t>
      </w:r>
      <w:r w:rsidR="004368F2">
        <w:rPr>
          <w:sz w:val="28"/>
          <w:szCs w:val="28"/>
        </w:rPr>
        <w:t>вопросов, содержащихся в обращениях граждан, показывает то, что наибольшее кол</w:t>
      </w:r>
      <w:r w:rsidR="00C603C1">
        <w:rPr>
          <w:sz w:val="28"/>
          <w:szCs w:val="28"/>
        </w:rPr>
        <w:t>ичество вопр</w:t>
      </w:r>
      <w:r w:rsidR="00C603C1">
        <w:rPr>
          <w:sz w:val="28"/>
          <w:szCs w:val="28"/>
        </w:rPr>
        <w:t>о</w:t>
      </w:r>
      <w:r w:rsidR="00C603C1">
        <w:rPr>
          <w:sz w:val="28"/>
          <w:szCs w:val="28"/>
        </w:rPr>
        <w:t>сов, поступивших в</w:t>
      </w:r>
      <w:r w:rsidR="004368F2">
        <w:rPr>
          <w:sz w:val="28"/>
          <w:szCs w:val="28"/>
        </w:rPr>
        <w:t xml:space="preserve"> </w:t>
      </w:r>
      <w:r w:rsidR="0051382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2020</w:t>
      </w:r>
      <w:r w:rsidR="004368F2">
        <w:rPr>
          <w:sz w:val="28"/>
          <w:szCs w:val="28"/>
        </w:rPr>
        <w:t xml:space="preserve"> года, составили вопросы в сфере арендных отношений </w:t>
      </w:r>
      <w:r>
        <w:rPr>
          <w:sz w:val="28"/>
          <w:szCs w:val="28"/>
        </w:rPr>
        <w:t>в количестве 46 вопросов</w:t>
      </w:r>
      <w:r w:rsidR="00B423F8">
        <w:rPr>
          <w:sz w:val="28"/>
          <w:szCs w:val="28"/>
        </w:rPr>
        <w:t xml:space="preserve"> </w:t>
      </w:r>
      <w:r w:rsidR="00C603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увеличилось</w:t>
      </w:r>
      <w:r w:rsidR="004368F2">
        <w:rPr>
          <w:sz w:val="28"/>
          <w:szCs w:val="28"/>
        </w:rPr>
        <w:t xml:space="preserve"> по сравнению с </w:t>
      </w:r>
      <w:r w:rsidR="004368F2">
        <w:rPr>
          <w:sz w:val="28"/>
          <w:szCs w:val="28"/>
          <w:lang w:val="en-US"/>
        </w:rPr>
        <w:t>I</w:t>
      </w:r>
      <w:r w:rsidR="00C603C1">
        <w:rPr>
          <w:sz w:val="28"/>
          <w:szCs w:val="28"/>
          <w:lang w:val="en-US"/>
        </w:rPr>
        <w:t>I</w:t>
      </w:r>
      <w:r w:rsidR="00513824">
        <w:rPr>
          <w:sz w:val="28"/>
          <w:szCs w:val="28"/>
          <w:lang w:val="en-US"/>
        </w:rPr>
        <w:t>I</w:t>
      </w:r>
      <w:r w:rsidR="004368F2" w:rsidRPr="00D50FF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кварталом 2020</w:t>
      </w:r>
      <w:r w:rsidR="00C603C1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29</w:t>
      </w:r>
      <w:r w:rsidR="00C603C1">
        <w:rPr>
          <w:sz w:val="28"/>
          <w:szCs w:val="28"/>
        </w:rPr>
        <w:t xml:space="preserve">) на </w:t>
      </w:r>
      <w:r>
        <w:rPr>
          <w:sz w:val="28"/>
          <w:szCs w:val="28"/>
        </w:rPr>
        <w:t>58,6% и уменьшилось</w:t>
      </w:r>
      <w:r w:rsidR="004368F2">
        <w:rPr>
          <w:sz w:val="28"/>
          <w:szCs w:val="28"/>
        </w:rPr>
        <w:t xml:space="preserve"> </w:t>
      </w:r>
      <w:r w:rsidR="00C603C1">
        <w:rPr>
          <w:sz w:val="28"/>
          <w:szCs w:val="28"/>
        </w:rPr>
        <w:t xml:space="preserve">по сравнению </w:t>
      </w:r>
      <w:r w:rsidR="004368F2">
        <w:rPr>
          <w:sz w:val="28"/>
          <w:szCs w:val="28"/>
        </w:rPr>
        <w:t xml:space="preserve">с </w:t>
      </w:r>
      <w:r w:rsidR="004368F2">
        <w:rPr>
          <w:sz w:val="28"/>
          <w:szCs w:val="28"/>
          <w:lang w:val="en-US"/>
        </w:rPr>
        <w:t>I</w:t>
      </w:r>
      <w:r w:rsidR="0051382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кварталом 2019</w:t>
      </w:r>
      <w:r w:rsidR="00B423F8">
        <w:rPr>
          <w:sz w:val="28"/>
          <w:szCs w:val="28"/>
        </w:rPr>
        <w:t xml:space="preserve"> года (</w:t>
      </w:r>
      <w:r>
        <w:rPr>
          <w:sz w:val="28"/>
          <w:szCs w:val="28"/>
        </w:rPr>
        <w:t>61</w:t>
      </w:r>
      <w:r w:rsidR="00513824">
        <w:rPr>
          <w:sz w:val="28"/>
          <w:szCs w:val="28"/>
        </w:rPr>
        <w:t xml:space="preserve">) на </w:t>
      </w:r>
      <w:r w:rsidR="00511436">
        <w:rPr>
          <w:sz w:val="28"/>
          <w:szCs w:val="28"/>
        </w:rPr>
        <w:t>24,6</w:t>
      </w:r>
      <w:r w:rsidR="00C603C1">
        <w:rPr>
          <w:sz w:val="28"/>
          <w:szCs w:val="28"/>
        </w:rPr>
        <w:t>%</w:t>
      </w:r>
      <w:r w:rsidR="00B423F8">
        <w:rPr>
          <w:sz w:val="28"/>
          <w:szCs w:val="28"/>
        </w:rPr>
        <w:t>.</w:t>
      </w:r>
      <w:proofErr w:type="gramEnd"/>
    </w:p>
    <w:p w:rsidR="00592461" w:rsidRDefault="00592461" w:rsidP="005924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proofErr w:type="gramStart"/>
      <w:r>
        <w:rPr>
          <w:sz w:val="27"/>
          <w:szCs w:val="27"/>
        </w:rPr>
        <w:t>Согласно подпункту «б» пункта 2 Указа Президента Российской Федерации от 17 апреля 2017 года №171 «О мониторинге и   анализе результатов рассмотрения обращений граждан и организаций» с 1 июля 2017 года отдел</w:t>
      </w:r>
      <w:r>
        <w:rPr>
          <w:sz w:val="28"/>
          <w:szCs w:val="28"/>
        </w:rPr>
        <w:t xml:space="preserve"> информационно -                        документационного и хозяйственного обеспечения</w:t>
      </w:r>
      <w:r>
        <w:rPr>
          <w:sz w:val="27"/>
          <w:szCs w:val="27"/>
        </w:rPr>
        <w:t xml:space="preserve"> обеспечивает ежемесячное внесение сведений в электронной форме                   о результатах рассмотрения обращений граждан, а также о мерах, принятых по таким обращениям, через раздел «Результаты       рассмотрения</w:t>
      </w:r>
      <w:proofErr w:type="gramEnd"/>
      <w:r>
        <w:rPr>
          <w:sz w:val="27"/>
          <w:szCs w:val="27"/>
        </w:rPr>
        <w:t xml:space="preserve"> обращений» на закрытом информационном ресурсе ССТУ.</w:t>
      </w:r>
      <w:r w:rsidR="00511436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РФ в информационно – телекоммуникационной сети    «Интернет».</w:t>
      </w:r>
    </w:p>
    <w:p w:rsidR="00B755AE" w:rsidRDefault="00592461" w:rsidP="00B755AE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</w:t>
      </w:r>
      <w:r w:rsidR="00B755AE">
        <w:rPr>
          <w:sz w:val="28"/>
          <w:szCs w:val="28"/>
        </w:rPr>
        <w:t>Администрацией города Мценска в настоящее время продолжается работа и принимаются все необходимые меры для того, чтобы участвовать в федеральных и областных программах по всем направлениям, связанным с жизнеобеспечением города Мценска, в том числе в сфере образования, здравоохранения, строительства и капитального ремонта муниципального           жилищного фонда.</w:t>
      </w:r>
    </w:p>
    <w:p w:rsidR="006D5744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lastRenderedPageBreak/>
        <w:t xml:space="preserve">     В администрации города </w:t>
      </w:r>
      <w:r w:rsidR="006D5744">
        <w:rPr>
          <w:szCs w:val="28"/>
        </w:rPr>
        <w:t xml:space="preserve">Мценска </w:t>
      </w:r>
      <w:r>
        <w:rPr>
          <w:szCs w:val="28"/>
        </w:rPr>
        <w:t xml:space="preserve">создана единая дежурная диспетчерская служба, которая круглосуточно принимает </w:t>
      </w:r>
      <w:r w:rsidR="006D5744">
        <w:rPr>
          <w:szCs w:val="28"/>
        </w:rPr>
        <w:t xml:space="preserve">     </w:t>
      </w:r>
      <w:r>
        <w:rPr>
          <w:szCs w:val="28"/>
        </w:rPr>
        <w:t xml:space="preserve">жалобы и предложения в устной форме (по телефону) от жителей и ежедневно докладывает обстановку в сфере ЖКХ главе </w:t>
      </w:r>
      <w:r w:rsidR="006D5744">
        <w:rPr>
          <w:szCs w:val="28"/>
        </w:rPr>
        <w:t xml:space="preserve">  </w:t>
      </w:r>
      <w:r>
        <w:rPr>
          <w:szCs w:val="28"/>
        </w:rPr>
        <w:t xml:space="preserve">города  Мценска и первому заместителю главы администрации города Мценска, курирующему данное направление. </w:t>
      </w:r>
    </w:p>
    <w:p w:rsidR="00B755AE" w:rsidRDefault="006D5744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</w:t>
      </w:r>
      <w:r w:rsidR="00B755AE">
        <w:rPr>
          <w:szCs w:val="28"/>
        </w:rPr>
        <w:t xml:space="preserve">В управлении ЖКХ администрации города Мценска оперативно с выездом на место решаются вопросы, поступившие как </w:t>
      </w:r>
      <w:r>
        <w:rPr>
          <w:szCs w:val="28"/>
        </w:rPr>
        <w:t xml:space="preserve">   </w:t>
      </w:r>
      <w:r w:rsidR="00B755AE">
        <w:rPr>
          <w:szCs w:val="28"/>
        </w:rPr>
        <w:t>в письменном виде, так и по телефону.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В осенне-зимний период вопросы отопления города находятся на контроле у главы города Мценска и первого                     заместителя главы администрации города Мценска круглосуточно.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Ежедневно первым заместителем главы администрации города Мценска, курирующим сферу ЖКХ, проводятся                оперативные совещания по проблемным вопросам. 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Еженедельно главой города Мценска проводятся рабочие совещания, с участием руководителей управляющих компаний, муниципальных предприятий обеспечивающего комплекса. 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В здании администрации города Мценска введена в эксплуатацию структурированная кабельная сеть с целью увязки всех компьютеризированных рабочих мест в каждом структурном подразделении в единое информационное пространство</w:t>
      </w:r>
      <w:proofErr w:type="gramEnd"/>
      <w:r>
        <w:rPr>
          <w:szCs w:val="28"/>
        </w:rPr>
        <w:t>, что   позволяет существенно ускорить внутренний документооборот.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Персональные компьютеры работников органов местного самоуправления в количестве 96 единиц подключены                      к информационно-телекоммуникационной сети «Интернет» с использованием высокоскоростного кабельного канала. Таким образом, работники органов местного самоуправления, территориально размещенные в здании администрации, готовы              к приему в электронном виде с последующей обработкой обращений граждан и организаций об оказании им муниципальных услуг.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В настоящее время функционирует и поддерживается в актуальном состоянии официальный сайт администрации города Мценска. На официальном сайте администрации города Мценска создан раздел «Муниципальные услуги города Мценска»,      в котором гражданам и организациям представлена вся необходимая информация об условиях получения муниципальных услуг. Также аналогичная информация размещена в базе данных реестра государственных услуг.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Документы по наиболее острым социально-экономическим вопросам размещаются в открытом доступе                                  на информационных стендах в здании администрации города</w:t>
      </w:r>
      <w:r w:rsidR="006D5744">
        <w:rPr>
          <w:szCs w:val="28"/>
        </w:rPr>
        <w:t xml:space="preserve"> Мценска</w:t>
      </w:r>
      <w:r>
        <w:rPr>
          <w:szCs w:val="28"/>
        </w:rPr>
        <w:t xml:space="preserve">, в том числе организовано взаимодействие с городскими        средствами массовой информации. </w:t>
      </w:r>
    </w:p>
    <w:p w:rsidR="00B755AE" w:rsidRDefault="00B755AE" w:rsidP="00B755AE">
      <w:pPr>
        <w:pStyle w:val="310"/>
        <w:ind w:firstLine="0"/>
        <w:rPr>
          <w:szCs w:val="28"/>
        </w:rPr>
      </w:pPr>
      <w:r>
        <w:rPr>
          <w:szCs w:val="28"/>
        </w:rPr>
        <w:t xml:space="preserve">     В рамках информирования граждан в полном объеме о деятельности органов местного самоуправления на официальном сайте в информационно-телекоммуникационной сети «Интернет» размещаются нормативно-правовые акты, осуществляется актуализация информации по имеющимся разделам. 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Все поступающие письменные обращения (жалобы, предложения, запросы и т.п.) граждан записываются в журналах         регистрации. Каждое обращение рассматривается главой города Мценска, либо лицом, исполняющим его обязанности, и затем согласно их резолюции направляется сотрудникам для проверки и исполнения. Исполненные обращения возвращаются в отдел информационно - документационного и хозяйственного обеспечения со справкой о проделанной работе или с ответом            заявителю. Обращения с промежуточным ответом остаются на дополнительном контроле, как в отделе, так и у исполнителя.</w:t>
      </w:r>
    </w:p>
    <w:p w:rsidR="00B755AE" w:rsidRDefault="00B755AE" w:rsidP="00B755A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необходимости срок рассмотрения обращения продляется в установленном законом порядке, о чем сообщается           заявителю.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устном порядке работникам структурных подразделений администрации города Мценска делается напоминание                 о приближении срока возврата обращений с подготовленными ответами. О просроченных обращениях (если такие имеются) исполнители извещаются в письменной форме.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истечении установленного законом срока, заявителю почтовым отправлением направляется ответ.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формировании дел к обращениям прилагаются копии ответов, либо справка об исполнении с резолюцией главы города Мценска «В дело». В журналах регистрации производится соответствующая запись, содержащая номер и дату ответа, а также номер дела в соответствии с утвержденной номенклатурой.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Журналы регистрации обращений граждан ведутся в соответствии с установленными требованиями.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Сотрудники отдела при приеме заявлений лично беседуют с гражданами, разъясняют полномочия и компетенцию             администрации города Мценска, при необходимости информируют их в какие органы государственной власти или учреждения им следует обратиться.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Аналитическая справка начальника отдела информационно - документационного и хозяйственного обеспечения о работе      с письменными и устными обращениями граждан заслушивается на заседании при главе города Мценска один раз в год.</w:t>
      </w:r>
    </w:p>
    <w:p w:rsidR="00B755AE" w:rsidRDefault="00B755AE" w:rsidP="00B755AE">
      <w:pPr>
        <w:jc w:val="both"/>
        <w:rPr>
          <w:szCs w:val="24"/>
        </w:rPr>
      </w:pP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Исполнил: начальник отдела информационно - документационного и 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хозяйственного обеспечения Артамонова Е. А.</w:t>
      </w:r>
    </w:p>
    <w:p w:rsidR="00B755AE" w:rsidRDefault="00B755AE" w:rsidP="00B755AE">
      <w:pPr>
        <w:jc w:val="both"/>
        <w:rPr>
          <w:sz w:val="28"/>
          <w:szCs w:val="28"/>
        </w:rPr>
      </w:pPr>
      <w:r>
        <w:rPr>
          <w:sz w:val="28"/>
          <w:szCs w:val="28"/>
        </w:rPr>
        <w:t>т. 8 (48 646) 2-16-86</w:t>
      </w:r>
    </w:p>
    <w:p w:rsidR="00B755AE" w:rsidRPr="004368F2" w:rsidRDefault="00B755AE" w:rsidP="00B755AE">
      <w:pPr>
        <w:jc w:val="both"/>
        <w:rPr>
          <w:sz w:val="28"/>
          <w:szCs w:val="28"/>
        </w:rPr>
      </w:pPr>
    </w:p>
    <w:p w:rsidR="00307D6A" w:rsidRPr="004368F2" w:rsidRDefault="00307D6A" w:rsidP="00B755AE">
      <w:pPr>
        <w:tabs>
          <w:tab w:val="left" w:pos="0"/>
        </w:tabs>
        <w:jc w:val="both"/>
        <w:rPr>
          <w:sz w:val="28"/>
          <w:szCs w:val="28"/>
        </w:rPr>
      </w:pPr>
    </w:p>
    <w:sectPr w:rsidR="00307D6A" w:rsidRPr="004368F2" w:rsidSect="00E259A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20" w:right="720" w:bottom="720" w:left="720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61" w:rsidRDefault="00765B61">
      <w:r>
        <w:separator/>
      </w:r>
    </w:p>
  </w:endnote>
  <w:endnote w:type="continuationSeparator" w:id="0">
    <w:p w:rsidR="00765B61" w:rsidRDefault="007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d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d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61" w:rsidRDefault="00765B61">
      <w:r>
        <w:separator/>
      </w:r>
    </w:p>
  </w:footnote>
  <w:footnote w:type="continuationSeparator" w:id="0">
    <w:p w:rsidR="00765B61" w:rsidRDefault="007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6C4B4D">
      <w:rPr>
        <w:noProof/>
      </w:rPr>
      <w:t>13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6C4B4D">
      <w:rPr>
        <w:noProof/>
      </w:rPr>
      <w:t>18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6C4B4D">
      <w:rPr>
        <w:noProof/>
      </w:rPr>
      <w:t>22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61" w:rsidRDefault="00765B61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511436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C44E48"/>
    <w:multiLevelType w:val="hybridMultilevel"/>
    <w:tmpl w:val="304662F6"/>
    <w:lvl w:ilvl="0" w:tplc="AD7E38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85"/>
    <w:rsid w:val="000102C2"/>
    <w:rsid w:val="000106F6"/>
    <w:rsid w:val="00010DE2"/>
    <w:rsid w:val="00012017"/>
    <w:rsid w:val="0001570D"/>
    <w:rsid w:val="00015733"/>
    <w:rsid w:val="000168F4"/>
    <w:rsid w:val="000204C3"/>
    <w:rsid w:val="0002124C"/>
    <w:rsid w:val="00022F1B"/>
    <w:rsid w:val="0002459C"/>
    <w:rsid w:val="000256F5"/>
    <w:rsid w:val="00025F04"/>
    <w:rsid w:val="00032ABE"/>
    <w:rsid w:val="00033160"/>
    <w:rsid w:val="00034E2F"/>
    <w:rsid w:val="0004018C"/>
    <w:rsid w:val="00045EA1"/>
    <w:rsid w:val="00046BCA"/>
    <w:rsid w:val="000524BB"/>
    <w:rsid w:val="00053602"/>
    <w:rsid w:val="000554D8"/>
    <w:rsid w:val="00057404"/>
    <w:rsid w:val="00060270"/>
    <w:rsid w:val="00062C51"/>
    <w:rsid w:val="00063E2D"/>
    <w:rsid w:val="00067102"/>
    <w:rsid w:val="00072C6B"/>
    <w:rsid w:val="000731C3"/>
    <w:rsid w:val="00074FA7"/>
    <w:rsid w:val="00075F9A"/>
    <w:rsid w:val="00086EA6"/>
    <w:rsid w:val="00087809"/>
    <w:rsid w:val="00087B21"/>
    <w:rsid w:val="00094D9D"/>
    <w:rsid w:val="00096067"/>
    <w:rsid w:val="000A297B"/>
    <w:rsid w:val="000A69D5"/>
    <w:rsid w:val="000B453A"/>
    <w:rsid w:val="000B4C1C"/>
    <w:rsid w:val="000B4C78"/>
    <w:rsid w:val="000B5685"/>
    <w:rsid w:val="000B73D0"/>
    <w:rsid w:val="000B76CA"/>
    <w:rsid w:val="000B7EFF"/>
    <w:rsid w:val="000C29A4"/>
    <w:rsid w:val="000C6FA9"/>
    <w:rsid w:val="000D0CAF"/>
    <w:rsid w:val="000D14D5"/>
    <w:rsid w:val="000D2B9A"/>
    <w:rsid w:val="000D5FC5"/>
    <w:rsid w:val="000E27B3"/>
    <w:rsid w:val="000E2E14"/>
    <w:rsid w:val="000E4BCC"/>
    <w:rsid w:val="000E6552"/>
    <w:rsid w:val="000F3E9A"/>
    <w:rsid w:val="00101EC5"/>
    <w:rsid w:val="00102B1C"/>
    <w:rsid w:val="00117114"/>
    <w:rsid w:val="00121A27"/>
    <w:rsid w:val="0012203E"/>
    <w:rsid w:val="0012765F"/>
    <w:rsid w:val="001277D3"/>
    <w:rsid w:val="00137055"/>
    <w:rsid w:val="00143F0A"/>
    <w:rsid w:val="001460F0"/>
    <w:rsid w:val="001472FC"/>
    <w:rsid w:val="0015424F"/>
    <w:rsid w:val="0015693F"/>
    <w:rsid w:val="00160A3A"/>
    <w:rsid w:val="00161362"/>
    <w:rsid w:val="001615D8"/>
    <w:rsid w:val="0016178D"/>
    <w:rsid w:val="00163B6E"/>
    <w:rsid w:val="0016484B"/>
    <w:rsid w:val="001654A1"/>
    <w:rsid w:val="00165588"/>
    <w:rsid w:val="00166147"/>
    <w:rsid w:val="00166426"/>
    <w:rsid w:val="00166767"/>
    <w:rsid w:val="00171F49"/>
    <w:rsid w:val="0017308B"/>
    <w:rsid w:val="0017418E"/>
    <w:rsid w:val="001821A2"/>
    <w:rsid w:val="001827AD"/>
    <w:rsid w:val="00184179"/>
    <w:rsid w:val="0018703A"/>
    <w:rsid w:val="001A00C1"/>
    <w:rsid w:val="001A2402"/>
    <w:rsid w:val="001B2AA4"/>
    <w:rsid w:val="001B4D5C"/>
    <w:rsid w:val="001B7026"/>
    <w:rsid w:val="001B73CD"/>
    <w:rsid w:val="001C65AA"/>
    <w:rsid w:val="001D2CB8"/>
    <w:rsid w:val="001D2F5C"/>
    <w:rsid w:val="001D34E3"/>
    <w:rsid w:val="001D3585"/>
    <w:rsid w:val="001D3C58"/>
    <w:rsid w:val="001D49AF"/>
    <w:rsid w:val="001D5745"/>
    <w:rsid w:val="001D7FB7"/>
    <w:rsid w:val="001E00B9"/>
    <w:rsid w:val="001E3F6E"/>
    <w:rsid w:val="001E7183"/>
    <w:rsid w:val="001E7245"/>
    <w:rsid w:val="001E7822"/>
    <w:rsid w:val="001F0C15"/>
    <w:rsid w:val="001F2748"/>
    <w:rsid w:val="001F4DE9"/>
    <w:rsid w:val="002013C8"/>
    <w:rsid w:val="0020725D"/>
    <w:rsid w:val="00207FE0"/>
    <w:rsid w:val="0021402F"/>
    <w:rsid w:val="002157E3"/>
    <w:rsid w:val="00221D6E"/>
    <w:rsid w:val="00226CA1"/>
    <w:rsid w:val="00230751"/>
    <w:rsid w:val="00230E75"/>
    <w:rsid w:val="00230F1B"/>
    <w:rsid w:val="00231CF7"/>
    <w:rsid w:val="00237B58"/>
    <w:rsid w:val="00240414"/>
    <w:rsid w:val="00246DAF"/>
    <w:rsid w:val="0025231D"/>
    <w:rsid w:val="00253E87"/>
    <w:rsid w:val="002556A1"/>
    <w:rsid w:val="0025623B"/>
    <w:rsid w:val="00260738"/>
    <w:rsid w:val="00274048"/>
    <w:rsid w:val="00274A5B"/>
    <w:rsid w:val="00275615"/>
    <w:rsid w:val="0028266E"/>
    <w:rsid w:val="002902E7"/>
    <w:rsid w:val="00290E9D"/>
    <w:rsid w:val="00291F71"/>
    <w:rsid w:val="00294580"/>
    <w:rsid w:val="00295159"/>
    <w:rsid w:val="002A1022"/>
    <w:rsid w:val="002A4A53"/>
    <w:rsid w:val="002B385E"/>
    <w:rsid w:val="002B43EE"/>
    <w:rsid w:val="002B44E3"/>
    <w:rsid w:val="002B4AFA"/>
    <w:rsid w:val="002B58CE"/>
    <w:rsid w:val="002C63D3"/>
    <w:rsid w:val="002E0B67"/>
    <w:rsid w:val="002E5F08"/>
    <w:rsid w:val="00303D24"/>
    <w:rsid w:val="0030651B"/>
    <w:rsid w:val="00307D6A"/>
    <w:rsid w:val="003111C8"/>
    <w:rsid w:val="003111E9"/>
    <w:rsid w:val="003176AB"/>
    <w:rsid w:val="00322607"/>
    <w:rsid w:val="00331A7F"/>
    <w:rsid w:val="00332228"/>
    <w:rsid w:val="003338D8"/>
    <w:rsid w:val="00337599"/>
    <w:rsid w:val="00351C4D"/>
    <w:rsid w:val="00355CBA"/>
    <w:rsid w:val="00362D32"/>
    <w:rsid w:val="003638D8"/>
    <w:rsid w:val="0037032D"/>
    <w:rsid w:val="00370A02"/>
    <w:rsid w:val="0037191E"/>
    <w:rsid w:val="00373A85"/>
    <w:rsid w:val="00373E76"/>
    <w:rsid w:val="00374DBC"/>
    <w:rsid w:val="00376E5D"/>
    <w:rsid w:val="0038126F"/>
    <w:rsid w:val="00382599"/>
    <w:rsid w:val="00382776"/>
    <w:rsid w:val="00384908"/>
    <w:rsid w:val="003860A9"/>
    <w:rsid w:val="00387DC1"/>
    <w:rsid w:val="00397BED"/>
    <w:rsid w:val="00397C27"/>
    <w:rsid w:val="003A2F7E"/>
    <w:rsid w:val="003A43B1"/>
    <w:rsid w:val="003B1F61"/>
    <w:rsid w:val="003B22F8"/>
    <w:rsid w:val="003C66AC"/>
    <w:rsid w:val="003C74A4"/>
    <w:rsid w:val="003D274C"/>
    <w:rsid w:val="003D5995"/>
    <w:rsid w:val="003E01A5"/>
    <w:rsid w:val="003E0B41"/>
    <w:rsid w:val="003E0C04"/>
    <w:rsid w:val="003E118D"/>
    <w:rsid w:val="003E3A83"/>
    <w:rsid w:val="003E6F52"/>
    <w:rsid w:val="003E7332"/>
    <w:rsid w:val="003F08F3"/>
    <w:rsid w:val="004018C1"/>
    <w:rsid w:val="00403E0D"/>
    <w:rsid w:val="0040613B"/>
    <w:rsid w:val="00407B4E"/>
    <w:rsid w:val="00412CB7"/>
    <w:rsid w:val="0041380C"/>
    <w:rsid w:val="00416252"/>
    <w:rsid w:val="00417291"/>
    <w:rsid w:val="0043188C"/>
    <w:rsid w:val="00435BF7"/>
    <w:rsid w:val="004368F2"/>
    <w:rsid w:val="00440C92"/>
    <w:rsid w:val="00442539"/>
    <w:rsid w:val="004429C4"/>
    <w:rsid w:val="004553D8"/>
    <w:rsid w:val="00455F1C"/>
    <w:rsid w:val="004674E3"/>
    <w:rsid w:val="00471EC7"/>
    <w:rsid w:val="004741C2"/>
    <w:rsid w:val="00475495"/>
    <w:rsid w:val="0047558F"/>
    <w:rsid w:val="004759C4"/>
    <w:rsid w:val="00480B54"/>
    <w:rsid w:val="00480D3A"/>
    <w:rsid w:val="00481536"/>
    <w:rsid w:val="0048277E"/>
    <w:rsid w:val="00484E10"/>
    <w:rsid w:val="00492D39"/>
    <w:rsid w:val="00492E60"/>
    <w:rsid w:val="004935AF"/>
    <w:rsid w:val="004971B6"/>
    <w:rsid w:val="004A7CFD"/>
    <w:rsid w:val="004C077F"/>
    <w:rsid w:val="004C712F"/>
    <w:rsid w:val="004D28B9"/>
    <w:rsid w:val="004D5506"/>
    <w:rsid w:val="004E609D"/>
    <w:rsid w:val="004F2E4C"/>
    <w:rsid w:val="004F506C"/>
    <w:rsid w:val="004F6633"/>
    <w:rsid w:val="00504615"/>
    <w:rsid w:val="00507C66"/>
    <w:rsid w:val="00510154"/>
    <w:rsid w:val="00510671"/>
    <w:rsid w:val="00511436"/>
    <w:rsid w:val="00513824"/>
    <w:rsid w:val="00513948"/>
    <w:rsid w:val="00521D59"/>
    <w:rsid w:val="00522680"/>
    <w:rsid w:val="005240EC"/>
    <w:rsid w:val="0052441C"/>
    <w:rsid w:val="00543344"/>
    <w:rsid w:val="005441A2"/>
    <w:rsid w:val="005442F5"/>
    <w:rsid w:val="00546297"/>
    <w:rsid w:val="005571C2"/>
    <w:rsid w:val="005602BF"/>
    <w:rsid w:val="00562F79"/>
    <w:rsid w:val="00563610"/>
    <w:rsid w:val="00566F15"/>
    <w:rsid w:val="00570CE6"/>
    <w:rsid w:val="0057666A"/>
    <w:rsid w:val="0057768F"/>
    <w:rsid w:val="0058059A"/>
    <w:rsid w:val="005814DC"/>
    <w:rsid w:val="0058760F"/>
    <w:rsid w:val="00592461"/>
    <w:rsid w:val="005934D5"/>
    <w:rsid w:val="005962AB"/>
    <w:rsid w:val="005973C8"/>
    <w:rsid w:val="005977EE"/>
    <w:rsid w:val="005A109E"/>
    <w:rsid w:val="005A1461"/>
    <w:rsid w:val="005A1F7A"/>
    <w:rsid w:val="005B0D0E"/>
    <w:rsid w:val="005B1FE9"/>
    <w:rsid w:val="005B2DB9"/>
    <w:rsid w:val="005B51F1"/>
    <w:rsid w:val="005B6CD7"/>
    <w:rsid w:val="005B7200"/>
    <w:rsid w:val="005C3715"/>
    <w:rsid w:val="005C4930"/>
    <w:rsid w:val="005D0A6B"/>
    <w:rsid w:val="005D34B7"/>
    <w:rsid w:val="005D3B7D"/>
    <w:rsid w:val="005D3D4E"/>
    <w:rsid w:val="005E009B"/>
    <w:rsid w:val="005E157F"/>
    <w:rsid w:val="005E1EAC"/>
    <w:rsid w:val="005E1F6B"/>
    <w:rsid w:val="005E5E00"/>
    <w:rsid w:val="005F3996"/>
    <w:rsid w:val="00600083"/>
    <w:rsid w:val="00600AC2"/>
    <w:rsid w:val="0060145C"/>
    <w:rsid w:val="00601D15"/>
    <w:rsid w:val="00607FDD"/>
    <w:rsid w:val="00610807"/>
    <w:rsid w:val="0061569E"/>
    <w:rsid w:val="00615F86"/>
    <w:rsid w:val="00616036"/>
    <w:rsid w:val="0061767B"/>
    <w:rsid w:val="006178E5"/>
    <w:rsid w:val="00620A39"/>
    <w:rsid w:val="0062137E"/>
    <w:rsid w:val="00622FAC"/>
    <w:rsid w:val="00630CBD"/>
    <w:rsid w:val="00630D0E"/>
    <w:rsid w:val="006320A7"/>
    <w:rsid w:val="00642F78"/>
    <w:rsid w:val="0064780A"/>
    <w:rsid w:val="00647946"/>
    <w:rsid w:val="00650CF3"/>
    <w:rsid w:val="006516F7"/>
    <w:rsid w:val="00652E0E"/>
    <w:rsid w:val="0065606C"/>
    <w:rsid w:val="006607B9"/>
    <w:rsid w:val="00665642"/>
    <w:rsid w:val="00670FA0"/>
    <w:rsid w:val="00676E82"/>
    <w:rsid w:val="00681452"/>
    <w:rsid w:val="00685361"/>
    <w:rsid w:val="00691769"/>
    <w:rsid w:val="006929BA"/>
    <w:rsid w:val="00692F5A"/>
    <w:rsid w:val="00693AC3"/>
    <w:rsid w:val="00693B0B"/>
    <w:rsid w:val="006A3279"/>
    <w:rsid w:val="006B15A4"/>
    <w:rsid w:val="006C11DA"/>
    <w:rsid w:val="006C201A"/>
    <w:rsid w:val="006C3A81"/>
    <w:rsid w:val="006C4095"/>
    <w:rsid w:val="006C4AA9"/>
    <w:rsid w:val="006C4B4D"/>
    <w:rsid w:val="006C7E75"/>
    <w:rsid w:val="006D1DD1"/>
    <w:rsid w:val="006D2A23"/>
    <w:rsid w:val="006D5744"/>
    <w:rsid w:val="006D6623"/>
    <w:rsid w:val="006D6CFD"/>
    <w:rsid w:val="006D788D"/>
    <w:rsid w:val="006E0889"/>
    <w:rsid w:val="006E2FF0"/>
    <w:rsid w:val="006F02E0"/>
    <w:rsid w:val="006F03FB"/>
    <w:rsid w:val="006F07C0"/>
    <w:rsid w:val="006F0BEA"/>
    <w:rsid w:val="007039DB"/>
    <w:rsid w:val="00706FB8"/>
    <w:rsid w:val="0071035D"/>
    <w:rsid w:val="00710776"/>
    <w:rsid w:val="00711818"/>
    <w:rsid w:val="00711B19"/>
    <w:rsid w:val="00712EBF"/>
    <w:rsid w:val="00715965"/>
    <w:rsid w:val="00715E41"/>
    <w:rsid w:val="00720E70"/>
    <w:rsid w:val="007214DA"/>
    <w:rsid w:val="00721C60"/>
    <w:rsid w:val="00723189"/>
    <w:rsid w:val="00723A52"/>
    <w:rsid w:val="0072440E"/>
    <w:rsid w:val="0072491C"/>
    <w:rsid w:val="0072630C"/>
    <w:rsid w:val="00726563"/>
    <w:rsid w:val="0072775F"/>
    <w:rsid w:val="00727CFE"/>
    <w:rsid w:val="0073538B"/>
    <w:rsid w:val="00736A4E"/>
    <w:rsid w:val="0074177D"/>
    <w:rsid w:val="00741782"/>
    <w:rsid w:val="00741D40"/>
    <w:rsid w:val="0075020B"/>
    <w:rsid w:val="0075145C"/>
    <w:rsid w:val="007536B3"/>
    <w:rsid w:val="00754034"/>
    <w:rsid w:val="007545F6"/>
    <w:rsid w:val="00754A98"/>
    <w:rsid w:val="007562E5"/>
    <w:rsid w:val="007579C2"/>
    <w:rsid w:val="007628FB"/>
    <w:rsid w:val="00764E50"/>
    <w:rsid w:val="00765B61"/>
    <w:rsid w:val="00773CCE"/>
    <w:rsid w:val="00777F8B"/>
    <w:rsid w:val="00783825"/>
    <w:rsid w:val="007854E3"/>
    <w:rsid w:val="00786B0C"/>
    <w:rsid w:val="00791433"/>
    <w:rsid w:val="00793850"/>
    <w:rsid w:val="0079706C"/>
    <w:rsid w:val="0079751E"/>
    <w:rsid w:val="00797863"/>
    <w:rsid w:val="00797E5D"/>
    <w:rsid w:val="007A08A6"/>
    <w:rsid w:val="007A4F8A"/>
    <w:rsid w:val="007A7059"/>
    <w:rsid w:val="007B10F6"/>
    <w:rsid w:val="007B3368"/>
    <w:rsid w:val="007C63AD"/>
    <w:rsid w:val="007D131C"/>
    <w:rsid w:val="007D216B"/>
    <w:rsid w:val="007D7A9A"/>
    <w:rsid w:val="007E4C89"/>
    <w:rsid w:val="007E7D0E"/>
    <w:rsid w:val="007F113F"/>
    <w:rsid w:val="007F1809"/>
    <w:rsid w:val="007F344B"/>
    <w:rsid w:val="007F488B"/>
    <w:rsid w:val="007F5BBF"/>
    <w:rsid w:val="0080606E"/>
    <w:rsid w:val="00807AC4"/>
    <w:rsid w:val="00811543"/>
    <w:rsid w:val="008169B2"/>
    <w:rsid w:val="0082168A"/>
    <w:rsid w:val="00823558"/>
    <w:rsid w:val="00823B57"/>
    <w:rsid w:val="00824910"/>
    <w:rsid w:val="00832DC0"/>
    <w:rsid w:val="008342E8"/>
    <w:rsid w:val="0083778F"/>
    <w:rsid w:val="00842592"/>
    <w:rsid w:val="00842A34"/>
    <w:rsid w:val="00854E0B"/>
    <w:rsid w:val="00860F6B"/>
    <w:rsid w:val="00862B11"/>
    <w:rsid w:val="00864470"/>
    <w:rsid w:val="00866749"/>
    <w:rsid w:val="00866B96"/>
    <w:rsid w:val="0087036D"/>
    <w:rsid w:val="0087109F"/>
    <w:rsid w:val="00873790"/>
    <w:rsid w:val="00874C70"/>
    <w:rsid w:val="00875324"/>
    <w:rsid w:val="00881944"/>
    <w:rsid w:val="00885F70"/>
    <w:rsid w:val="0088602C"/>
    <w:rsid w:val="00893138"/>
    <w:rsid w:val="008A45BA"/>
    <w:rsid w:val="008A62F4"/>
    <w:rsid w:val="008A6A2E"/>
    <w:rsid w:val="008B19F8"/>
    <w:rsid w:val="008B31F5"/>
    <w:rsid w:val="008B3CF2"/>
    <w:rsid w:val="008B4962"/>
    <w:rsid w:val="008D06E5"/>
    <w:rsid w:val="008D15AB"/>
    <w:rsid w:val="008D7570"/>
    <w:rsid w:val="008E1840"/>
    <w:rsid w:val="008E72F4"/>
    <w:rsid w:val="008E7FCF"/>
    <w:rsid w:val="008F7F4D"/>
    <w:rsid w:val="00901863"/>
    <w:rsid w:val="00902597"/>
    <w:rsid w:val="00904B92"/>
    <w:rsid w:val="00911ABD"/>
    <w:rsid w:val="009163D9"/>
    <w:rsid w:val="009172E3"/>
    <w:rsid w:val="00920FA3"/>
    <w:rsid w:val="00922D4B"/>
    <w:rsid w:val="00926924"/>
    <w:rsid w:val="00937893"/>
    <w:rsid w:val="0094011A"/>
    <w:rsid w:val="009448A3"/>
    <w:rsid w:val="009464CA"/>
    <w:rsid w:val="00946692"/>
    <w:rsid w:val="009470FA"/>
    <w:rsid w:val="00947843"/>
    <w:rsid w:val="00947875"/>
    <w:rsid w:val="00947A5B"/>
    <w:rsid w:val="0095210C"/>
    <w:rsid w:val="0095332C"/>
    <w:rsid w:val="009620ED"/>
    <w:rsid w:val="0096290A"/>
    <w:rsid w:val="009632D4"/>
    <w:rsid w:val="00971D36"/>
    <w:rsid w:val="00973B41"/>
    <w:rsid w:val="00975187"/>
    <w:rsid w:val="009947ED"/>
    <w:rsid w:val="00995429"/>
    <w:rsid w:val="009A1B7A"/>
    <w:rsid w:val="009B047C"/>
    <w:rsid w:val="009B1884"/>
    <w:rsid w:val="009B25D1"/>
    <w:rsid w:val="009B4E6B"/>
    <w:rsid w:val="009C08C4"/>
    <w:rsid w:val="009C4A6B"/>
    <w:rsid w:val="009C661D"/>
    <w:rsid w:val="009C7A77"/>
    <w:rsid w:val="009D50A3"/>
    <w:rsid w:val="009D6D9D"/>
    <w:rsid w:val="009E28FD"/>
    <w:rsid w:val="009E41F7"/>
    <w:rsid w:val="009E5989"/>
    <w:rsid w:val="009F191B"/>
    <w:rsid w:val="009F3091"/>
    <w:rsid w:val="009F5364"/>
    <w:rsid w:val="009F5777"/>
    <w:rsid w:val="009F58EB"/>
    <w:rsid w:val="009F5AA5"/>
    <w:rsid w:val="009F6E28"/>
    <w:rsid w:val="009F7BD8"/>
    <w:rsid w:val="00A00460"/>
    <w:rsid w:val="00A00CA4"/>
    <w:rsid w:val="00A0184D"/>
    <w:rsid w:val="00A04CC6"/>
    <w:rsid w:val="00A07B09"/>
    <w:rsid w:val="00A146B4"/>
    <w:rsid w:val="00A16D81"/>
    <w:rsid w:val="00A20559"/>
    <w:rsid w:val="00A24A47"/>
    <w:rsid w:val="00A27C9C"/>
    <w:rsid w:val="00A30AD6"/>
    <w:rsid w:val="00A41BCE"/>
    <w:rsid w:val="00A42F9E"/>
    <w:rsid w:val="00A440CC"/>
    <w:rsid w:val="00A44461"/>
    <w:rsid w:val="00A470FE"/>
    <w:rsid w:val="00A50F80"/>
    <w:rsid w:val="00A54D69"/>
    <w:rsid w:val="00A600A8"/>
    <w:rsid w:val="00A612DC"/>
    <w:rsid w:val="00A62137"/>
    <w:rsid w:val="00A64177"/>
    <w:rsid w:val="00A64C65"/>
    <w:rsid w:val="00A6568F"/>
    <w:rsid w:val="00A675E2"/>
    <w:rsid w:val="00A72014"/>
    <w:rsid w:val="00A72E41"/>
    <w:rsid w:val="00A7390D"/>
    <w:rsid w:val="00A74CAE"/>
    <w:rsid w:val="00A801D5"/>
    <w:rsid w:val="00A80906"/>
    <w:rsid w:val="00A816DE"/>
    <w:rsid w:val="00A8238F"/>
    <w:rsid w:val="00A84B88"/>
    <w:rsid w:val="00A86B9D"/>
    <w:rsid w:val="00A9042D"/>
    <w:rsid w:val="00A924A2"/>
    <w:rsid w:val="00A9308A"/>
    <w:rsid w:val="00A95F28"/>
    <w:rsid w:val="00A97DDB"/>
    <w:rsid w:val="00AA0ABE"/>
    <w:rsid w:val="00AA1741"/>
    <w:rsid w:val="00AA2D10"/>
    <w:rsid w:val="00AA350E"/>
    <w:rsid w:val="00AA3525"/>
    <w:rsid w:val="00AB14A1"/>
    <w:rsid w:val="00AB2896"/>
    <w:rsid w:val="00AB2A98"/>
    <w:rsid w:val="00AB2C94"/>
    <w:rsid w:val="00AB3CE2"/>
    <w:rsid w:val="00AB4502"/>
    <w:rsid w:val="00AB5A65"/>
    <w:rsid w:val="00AC23D5"/>
    <w:rsid w:val="00AC4AF0"/>
    <w:rsid w:val="00AC57FB"/>
    <w:rsid w:val="00AD3642"/>
    <w:rsid w:val="00AD69B6"/>
    <w:rsid w:val="00AD76AA"/>
    <w:rsid w:val="00AE38A3"/>
    <w:rsid w:val="00AE510D"/>
    <w:rsid w:val="00AF267A"/>
    <w:rsid w:val="00AF4D7B"/>
    <w:rsid w:val="00B00D24"/>
    <w:rsid w:val="00B011F5"/>
    <w:rsid w:val="00B03516"/>
    <w:rsid w:val="00B04ECD"/>
    <w:rsid w:val="00B128EC"/>
    <w:rsid w:val="00B15DC2"/>
    <w:rsid w:val="00B17A19"/>
    <w:rsid w:val="00B202F4"/>
    <w:rsid w:val="00B25C6E"/>
    <w:rsid w:val="00B26B98"/>
    <w:rsid w:val="00B274CB"/>
    <w:rsid w:val="00B322F8"/>
    <w:rsid w:val="00B348A5"/>
    <w:rsid w:val="00B34A92"/>
    <w:rsid w:val="00B41BF5"/>
    <w:rsid w:val="00B42388"/>
    <w:rsid w:val="00B423F8"/>
    <w:rsid w:val="00B435CB"/>
    <w:rsid w:val="00B501F6"/>
    <w:rsid w:val="00B5081F"/>
    <w:rsid w:val="00B50C07"/>
    <w:rsid w:val="00B51497"/>
    <w:rsid w:val="00B538A0"/>
    <w:rsid w:val="00B53B24"/>
    <w:rsid w:val="00B55467"/>
    <w:rsid w:val="00B61302"/>
    <w:rsid w:val="00B6356D"/>
    <w:rsid w:val="00B672B0"/>
    <w:rsid w:val="00B70C2B"/>
    <w:rsid w:val="00B72B00"/>
    <w:rsid w:val="00B732ED"/>
    <w:rsid w:val="00B755AE"/>
    <w:rsid w:val="00B80204"/>
    <w:rsid w:val="00B84C7B"/>
    <w:rsid w:val="00B859F8"/>
    <w:rsid w:val="00B92A3A"/>
    <w:rsid w:val="00B93BEE"/>
    <w:rsid w:val="00B97CDA"/>
    <w:rsid w:val="00BA0B8E"/>
    <w:rsid w:val="00BA417D"/>
    <w:rsid w:val="00BB0FF5"/>
    <w:rsid w:val="00BB107A"/>
    <w:rsid w:val="00BB4634"/>
    <w:rsid w:val="00BB67F4"/>
    <w:rsid w:val="00BC41F2"/>
    <w:rsid w:val="00BD0539"/>
    <w:rsid w:val="00BD0E2D"/>
    <w:rsid w:val="00BD3CFF"/>
    <w:rsid w:val="00BE1C98"/>
    <w:rsid w:val="00BE6D1B"/>
    <w:rsid w:val="00BF1AB9"/>
    <w:rsid w:val="00C00386"/>
    <w:rsid w:val="00C02F3D"/>
    <w:rsid w:val="00C03542"/>
    <w:rsid w:val="00C05F4E"/>
    <w:rsid w:val="00C07BEA"/>
    <w:rsid w:val="00C13CBA"/>
    <w:rsid w:val="00C14680"/>
    <w:rsid w:val="00C14D1D"/>
    <w:rsid w:val="00C17E9C"/>
    <w:rsid w:val="00C3245B"/>
    <w:rsid w:val="00C36003"/>
    <w:rsid w:val="00C370AB"/>
    <w:rsid w:val="00C445B4"/>
    <w:rsid w:val="00C526B1"/>
    <w:rsid w:val="00C543D9"/>
    <w:rsid w:val="00C55E33"/>
    <w:rsid w:val="00C603C1"/>
    <w:rsid w:val="00C62E70"/>
    <w:rsid w:val="00C64398"/>
    <w:rsid w:val="00C758AD"/>
    <w:rsid w:val="00C80948"/>
    <w:rsid w:val="00C81A4B"/>
    <w:rsid w:val="00C82A2C"/>
    <w:rsid w:val="00C90939"/>
    <w:rsid w:val="00C97897"/>
    <w:rsid w:val="00CA3833"/>
    <w:rsid w:val="00CA44AC"/>
    <w:rsid w:val="00CA580E"/>
    <w:rsid w:val="00CB1130"/>
    <w:rsid w:val="00CB6551"/>
    <w:rsid w:val="00CC1090"/>
    <w:rsid w:val="00CC28C2"/>
    <w:rsid w:val="00CC3785"/>
    <w:rsid w:val="00CC3DE5"/>
    <w:rsid w:val="00CC4737"/>
    <w:rsid w:val="00CC5E6E"/>
    <w:rsid w:val="00CC60D1"/>
    <w:rsid w:val="00CC62B7"/>
    <w:rsid w:val="00CD06EB"/>
    <w:rsid w:val="00CD12EA"/>
    <w:rsid w:val="00CD238E"/>
    <w:rsid w:val="00CD3ABC"/>
    <w:rsid w:val="00CD624D"/>
    <w:rsid w:val="00CE091C"/>
    <w:rsid w:val="00CE6D56"/>
    <w:rsid w:val="00CF1536"/>
    <w:rsid w:val="00CF15AD"/>
    <w:rsid w:val="00CF3936"/>
    <w:rsid w:val="00CF4A33"/>
    <w:rsid w:val="00CF4FCA"/>
    <w:rsid w:val="00CF5987"/>
    <w:rsid w:val="00CF688E"/>
    <w:rsid w:val="00D01949"/>
    <w:rsid w:val="00D01C10"/>
    <w:rsid w:val="00D01FC9"/>
    <w:rsid w:val="00D02585"/>
    <w:rsid w:val="00D123E9"/>
    <w:rsid w:val="00D14FAF"/>
    <w:rsid w:val="00D1632F"/>
    <w:rsid w:val="00D2072A"/>
    <w:rsid w:val="00D23711"/>
    <w:rsid w:val="00D349B7"/>
    <w:rsid w:val="00D37B8A"/>
    <w:rsid w:val="00D45226"/>
    <w:rsid w:val="00D45E8A"/>
    <w:rsid w:val="00D46D3A"/>
    <w:rsid w:val="00D53566"/>
    <w:rsid w:val="00D55F21"/>
    <w:rsid w:val="00D61DB5"/>
    <w:rsid w:val="00D63448"/>
    <w:rsid w:val="00D6522F"/>
    <w:rsid w:val="00D7075D"/>
    <w:rsid w:val="00D73909"/>
    <w:rsid w:val="00D752BB"/>
    <w:rsid w:val="00D758DE"/>
    <w:rsid w:val="00D76DF2"/>
    <w:rsid w:val="00D8346C"/>
    <w:rsid w:val="00D83BCC"/>
    <w:rsid w:val="00D84AE8"/>
    <w:rsid w:val="00D8633A"/>
    <w:rsid w:val="00D86E4D"/>
    <w:rsid w:val="00D916C9"/>
    <w:rsid w:val="00D921F8"/>
    <w:rsid w:val="00D928C2"/>
    <w:rsid w:val="00D92AC8"/>
    <w:rsid w:val="00D94680"/>
    <w:rsid w:val="00D97947"/>
    <w:rsid w:val="00DA38E0"/>
    <w:rsid w:val="00DA6E3C"/>
    <w:rsid w:val="00DA6E62"/>
    <w:rsid w:val="00DA7015"/>
    <w:rsid w:val="00DB3321"/>
    <w:rsid w:val="00DB5434"/>
    <w:rsid w:val="00DB6F18"/>
    <w:rsid w:val="00DC65D6"/>
    <w:rsid w:val="00DD017D"/>
    <w:rsid w:val="00DD280F"/>
    <w:rsid w:val="00DD3F1B"/>
    <w:rsid w:val="00DE1BEA"/>
    <w:rsid w:val="00DE23EA"/>
    <w:rsid w:val="00DF4894"/>
    <w:rsid w:val="00DF6BF4"/>
    <w:rsid w:val="00E04DA9"/>
    <w:rsid w:val="00E12658"/>
    <w:rsid w:val="00E1275B"/>
    <w:rsid w:val="00E14C67"/>
    <w:rsid w:val="00E15C0F"/>
    <w:rsid w:val="00E259A3"/>
    <w:rsid w:val="00E267BA"/>
    <w:rsid w:val="00E27646"/>
    <w:rsid w:val="00E301EE"/>
    <w:rsid w:val="00E30B1B"/>
    <w:rsid w:val="00E32DEB"/>
    <w:rsid w:val="00E34ABE"/>
    <w:rsid w:val="00E37248"/>
    <w:rsid w:val="00E42BD8"/>
    <w:rsid w:val="00E51891"/>
    <w:rsid w:val="00E55355"/>
    <w:rsid w:val="00E60807"/>
    <w:rsid w:val="00E60A24"/>
    <w:rsid w:val="00E631C2"/>
    <w:rsid w:val="00E63482"/>
    <w:rsid w:val="00E66F21"/>
    <w:rsid w:val="00E671B6"/>
    <w:rsid w:val="00E70357"/>
    <w:rsid w:val="00E728C2"/>
    <w:rsid w:val="00E7314E"/>
    <w:rsid w:val="00E73810"/>
    <w:rsid w:val="00E77F54"/>
    <w:rsid w:val="00E84191"/>
    <w:rsid w:val="00E86C24"/>
    <w:rsid w:val="00E91421"/>
    <w:rsid w:val="00E91612"/>
    <w:rsid w:val="00E92E95"/>
    <w:rsid w:val="00EA2456"/>
    <w:rsid w:val="00EB50E0"/>
    <w:rsid w:val="00EC1195"/>
    <w:rsid w:val="00EC13E8"/>
    <w:rsid w:val="00EC154E"/>
    <w:rsid w:val="00EC6A03"/>
    <w:rsid w:val="00ED139B"/>
    <w:rsid w:val="00ED19D5"/>
    <w:rsid w:val="00EE4557"/>
    <w:rsid w:val="00EF00DC"/>
    <w:rsid w:val="00EF092B"/>
    <w:rsid w:val="00EF1AF9"/>
    <w:rsid w:val="00EF2ED3"/>
    <w:rsid w:val="00EF39BF"/>
    <w:rsid w:val="00EF5E3E"/>
    <w:rsid w:val="00F001FF"/>
    <w:rsid w:val="00F01F20"/>
    <w:rsid w:val="00F0265F"/>
    <w:rsid w:val="00F0601F"/>
    <w:rsid w:val="00F12DB0"/>
    <w:rsid w:val="00F144F1"/>
    <w:rsid w:val="00F15BFA"/>
    <w:rsid w:val="00F207B6"/>
    <w:rsid w:val="00F22070"/>
    <w:rsid w:val="00F313FB"/>
    <w:rsid w:val="00F321C4"/>
    <w:rsid w:val="00F422B9"/>
    <w:rsid w:val="00F518FD"/>
    <w:rsid w:val="00F51D48"/>
    <w:rsid w:val="00F554F0"/>
    <w:rsid w:val="00F577A7"/>
    <w:rsid w:val="00F60C87"/>
    <w:rsid w:val="00F65DDD"/>
    <w:rsid w:val="00F712B7"/>
    <w:rsid w:val="00F73534"/>
    <w:rsid w:val="00F73F77"/>
    <w:rsid w:val="00F776AA"/>
    <w:rsid w:val="00F81B38"/>
    <w:rsid w:val="00F83C9B"/>
    <w:rsid w:val="00F84293"/>
    <w:rsid w:val="00F92492"/>
    <w:rsid w:val="00F94A04"/>
    <w:rsid w:val="00FA0EC5"/>
    <w:rsid w:val="00FA3A06"/>
    <w:rsid w:val="00FA4280"/>
    <w:rsid w:val="00FA55C5"/>
    <w:rsid w:val="00FB1483"/>
    <w:rsid w:val="00FB19D7"/>
    <w:rsid w:val="00FB450E"/>
    <w:rsid w:val="00FB5A0B"/>
    <w:rsid w:val="00FC0B14"/>
    <w:rsid w:val="00FC3DC7"/>
    <w:rsid w:val="00FC5F8B"/>
    <w:rsid w:val="00FC64F7"/>
    <w:rsid w:val="00FD1847"/>
    <w:rsid w:val="00FD38ED"/>
    <w:rsid w:val="00FD4788"/>
    <w:rsid w:val="00FD5410"/>
    <w:rsid w:val="00FD697C"/>
    <w:rsid w:val="00FE190C"/>
    <w:rsid w:val="00FE3B0C"/>
    <w:rsid w:val="00FE4B1D"/>
    <w:rsid w:val="00FE6790"/>
    <w:rsid w:val="00FF2F0F"/>
    <w:rsid w:val="00FF4C0F"/>
    <w:rsid w:val="00FF4F03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pPr>
      <w:jc w:val="center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styleId="a9">
    <w:name w:val="Body Text Indent"/>
    <w:basedOn w:val="a"/>
    <w:link w:val="aa"/>
    <w:pPr>
      <w:tabs>
        <w:tab w:val="left" w:pos="6663"/>
      </w:tabs>
      <w:ind w:firstLine="720"/>
    </w:pPr>
  </w:style>
  <w:style w:type="paragraph" w:customStyle="1" w:styleId="211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link w:val="af1"/>
    <w:pPr>
      <w:suppressLineNumbers/>
      <w:tabs>
        <w:tab w:val="center" w:pos="4819"/>
        <w:tab w:val="right" w:pos="9638"/>
      </w:tabs>
    </w:pPr>
  </w:style>
  <w:style w:type="paragraph" w:customStyle="1" w:styleId="af2">
    <w:name w:val="Базовый"/>
    <w:rsid w:val="00397BED"/>
    <w:pPr>
      <w:tabs>
        <w:tab w:val="left" w:pos="709"/>
      </w:tabs>
      <w:suppressAutoHyphens/>
      <w:spacing w:after="200" w:line="276" w:lineRule="auto"/>
      <w:jc w:val="center"/>
    </w:pPr>
    <w:rPr>
      <w:sz w:val="24"/>
      <w:szCs w:val="24"/>
    </w:rPr>
  </w:style>
  <w:style w:type="paragraph" w:styleId="af3">
    <w:name w:val="caption"/>
    <w:basedOn w:val="a"/>
    <w:next w:val="a"/>
    <w:uiPriority w:val="35"/>
    <w:unhideWhenUsed/>
    <w:qFormat/>
    <w:rsid w:val="00DB5434"/>
    <w:rPr>
      <w:b/>
      <w:bCs/>
      <w:sz w:val="20"/>
    </w:rPr>
  </w:style>
  <w:style w:type="table" w:styleId="af4">
    <w:name w:val="Table Grid"/>
    <w:basedOn w:val="a1"/>
    <w:uiPriority w:val="59"/>
    <w:rsid w:val="0001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16036"/>
    <w:rPr>
      <w:sz w:val="28"/>
      <w:lang w:eastAsia="ar-SA"/>
    </w:rPr>
  </w:style>
  <w:style w:type="character" w:customStyle="1" w:styleId="20">
    <w:name w:val="Заголовок 2 Знак"/>
    <w:link w:val="2"/>
    <w:rsid w:val="00616036"/>
    <w:rPr>
      <w:sz w:val="28"/>
      <w:lang w:eastAsia="ar-SA"/>
    </w:rPr>
  </w:style>
  <w:style w:type="character" w:customStyle="1" w:styleId="30">
    <w:name w:val="Заголовок 3 Знак"/>
    <w:link w:val="3"/>
    <w:rsid w:val="00616036"/>
    <w:rPr>
      <w:sz w:val="28"/>
      <w:lang w:eastAsia="ar-SA"/>
    </w:rPr>
  </w:style>
  <w:style w:type="character" w:customStyle="1" w:styleId="40">
    <w:name w:val="Заголовок 4 Знак"/>
    <w:link w:val="4"/>
    <w:rsid w:val="00616036"/>
    <w:rPr>
      <w:b/>
      <w:bCs/>
      <w:sz w:val="28"/>
      <w:lang w:eastAsia="ar-SA"/>
    </w:rPr>
  </w:style>
  <w:style w:type="character" w:customStyle="1" w:styleId="50">
    <w:name w:val="Заголовок 5 Знак"/>
    <w:link w:val="5"/>
    <w:rsid w:val="00616036"/>
    <w:rPr>
      <w:bCs/>
      <w:sz w:val="28"/>
      <w:lang w:eastAsia="ar-SA"/>
    </w:rPr>
  </w:style>
  <w:style w:type="character" w:customStyle="1" w:styleId="a7">
    <w:name w:val="Основной текст Знак"/>
    <w:link w:val="a6"/>
    <w:rsid w:val="00616036"/>
    <w:rPr>
      <w:sz w:val="24"/>
      <w:lang w:eastAsia="ar-SA"/>
    </w:rPr>
  </w:style>
  <w:style w:type="character" w:customStyle="1" w:styleId="aa">
    <w:name w:val="Основной текст с отступом Знак"/>
    <w:link w:val="a9"/>
    <w:rsid w:val="00616036"/>
    <w:rPr>
      <w:sz w:val="24"/>
      <w:lang w:eastAsia="ar-SA"/>
    </w:rPr>
  </w:style>
  <w:style w:type="character" w:customStyle="1" w:styleId="ae">
    <w:name w:val="Нижний колонтитул Знак"/>
    <w:link w:val="ad"/>
    <w:rsid w:val="00616036"/>
    <w:rPr>
      <w:sz w:val="24"/>
      <w:lang w:eastAsia="ar-SA"/>
    </w:rPr>
  </w:style>
  <w:style w:type="character" w:customStyle="1" w:styleId="af1">
    <w:name w:val="Верхний колонтитул Знак"/>
    <w:link w:val="af0"/>
    <w:rsid w:val="00616036"/>
    <w:rPr>
      <w:sz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648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484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pPr>
      <w:jc w:val="center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styleId="a9">
    <w:name w:val="Body Text Indent"/>
    <w:basedOn w:val="a"/>
    <w:link w:val="aa"/>
    <w:pPr>
      <w:tabs>
        <w:tab w:val="left" w:pos="6663"/>
      </w:tabs>
      <w:ind w:firstLine="720"/>
    </w:pPr>
  </w:style>
  <w:style w:type="paragraph" w:customStyle="1" w:styleId="211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link w:val="af1"/>
    <w:pPr>
      <w:suppressLineNumbers/>
      <w:tabs>
        <w:tab w:val="center" w:pos="4819"/>
        <w:tab w:val="right" w:pos="9638"/>
      </w:tabs>
    </w:pPr>
  </w:style>
  <w:style w:type="paragraph" w:customStyle="1" w:styleId="af2">
    <w:name w:val="Базовый"/>
    <w:rsid w:val="00397BED"/>
    <w:pPr>
      <w:tabs>
        <w:tab w:val="left" w:pos="709"/>
      </w:tabs>
      <w:suppressAutoHyphens/>
      <w:spacing w:after="200" w:line="276" w:lineRule="auto"/>
      <w:jc w:val="center"/>
    </w:pPr>
    <w:rPr>
      <w:sz w:val="24"/>
      <w:szCs w:val="24"/>
    </w:rPr>
  </w:style>
  <w:style w:type="paragraph" w:styleId="af3">
    <w:name w:val="caption"/>
    <w:basedOn w:val="a"/>
    <w:next w:val="a"/>
    <w:uiPriority w:val="35"/>
    <w:unhideWhenUsed/>
    <w:qFormat/>
    <w:rsid w:val="00DB5434"/>
    <w:rPr>
      <w:b/>
      <w:bCs/>
      <w:sz w:val="20"/>
    </w:rPr>
  </w:style>
  <w:style w:type="table" w:styleId="af4">
    <w:name w:val="Table Grid"/>
    <w:basedOn w:val="a1"/>
    <w:uiPriority w:val="59"/>
    <w:rsid w:val="0001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16036"/>
    <w:rPr>
      <w:sz w:val="28"/>
      <w:lang w:eastAsia="ar-SA"/>
    </w:rPr>
  </w:style>
  <w:style w:type="character" w:customStyle="1" w:styleId="20">
    <w:name w:val="Заголовок 2 Знак"/>
    <w:link w:val="2"/>
    <w:rsid w:val="00616036"/>
    <w:rPr>
      <w:sz w:val="28"/>
      <w:lang w:eastAsia="ar-SA"/>
    </w:rPr>
  </w:style>
  <w:style w:type="character" w:customStyle="1" w:styleId="30">
    <w:name w:val="Заголовок 3 Знак"/>
    <w:link w:val="3"/>
    <w:rsid w:val="00616036"/>
    <w:rPr>
      <w:sz w:val="28"/>
      <w:lang w:eastAsia="ar-SA"/>
    </w:rPr>
  </w:style>
  <w:style w:type="character" w:customStyle="1" w:styleId="40">
    <w:name w:val="Заголовок 4 Знак"/>
    <w:link w:val="4"/>
    <w:rsid w:val="00616036"/>
    <w:rPr>
      <w:b/>
      <w:bCs/>
      <w:sz w:val="28"/>
      <w:lang w:eastAsia="ar-SA"/>
    </w:rPr>
  </w:style>
  <w:style w:type="character" w:customStyle="1" w:styleId="50">
    <w:name w:val="Заголовок 5 Знак"/>
    <w:link w:val="5"/>
    <w:rsid w:val="00616036"/>
    <w:rPr>
      <w:bCs/>
      <w:sz w:val="28"/>
      <w:lang w:eastAsia="ar-SA"/>
    </w:rPr>
  </w:style>
  <w:style w:type="character" w:customStyle="1" w:styleId="a7">
    <w:name w:val="Основной текст Знак"/>
    <w:link w:val="a6"/>
    <w:rsid w:val="00616036"/>
    <w:rPr>
      <w:sz w:val="24"/>
      <w:lang w:eastAsia="ar-SA"/>
    </w:rPr>
  </w:style>
  <w:style w:type="character" w:customStyle="1" w:styleId="aa">
    <w:name w:val="Основной текст с отступом Знак"/>
    <w:link w:val="a9"/>
    <w:rsid w:val="00616036"/>
    <w:rPr>
      <w:sz w:val="24"/>
      <w:lang w:eastAsia="ar-SA"/>
    </w:rPr>
  </w:style>
  <w:style w:type="character" w:customStyle="1" w:styleId="ae">
    <w:name w:val="Нижний колонтитул Знак"/>
    <w:link w:val="ad"/>
    <w:rsid w:val="00616036"/>
    <w:rPr>
      <w:sz w:val="24"/>
      <w:lang w:eastAsia="ar-SA"/>
    </w:rPr>
  </w:style>
  <w:style w:type="character" w:customStyle="1" w:styleId="af1">
    <w:name w:val="Верхний колонтитул Знак"/>
    <w:link w:val="af0"/>
    <w:rsid w:val="00616036"/>
    <w:rPr>
      <w:sz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648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48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5.xml"/><Relationship Id="rId32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314031180400893E-2"/>
          <c:y val="6.5573770491803282E-2"/>
          <c:w val="0.62360801781737196"/>
          <c:h val="0.7245901639344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IV кв. 2019г.</c:v>
                </c:pt>
                <c:pt idx="1">
                  <c:v>III кв. 2020г.</c:v>
                </c:pt>
                <c:pt idx="2">
                  <c:v>IV кв. 2020г.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453</c:v>
                </c:pt>
                <c:pt idx="1">
                  <c:v>420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устные обращения</c:v>
                </c:pt>
              </c:strCache>
            </c:strRef>
          </c:tx>
          <c:spPr>
            <a:solidFill>
              <a:srgbClr val="993366"/>
            </a:solidFill>
            <a:ln w="1265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IV кв. 2019г.</c:v>
                </c:pt>
                <c:pt idx="1">
                  <c:v>III кв. 2020г.</c:v>
                </c:pt>
                <c:pt idx="2">
                  <c:v>IV кв. 2020г.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IV кв. 2019г.</c:v>
                </c:pt>
                <c:pt idx="1">
                  <c:v>III кв. 2020г.</c:v>
                </c:pt>
                <c:pt idx="2">
                  <c:v>IV кв. 2020г.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477376"/>
        <c:axId val="64412992"/>
        <c:axId val="0"/>
      </c:bar3DChart>
      <c:catAx>
        <c:axId val="7747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412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412992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77376"/>
        <c:crosses val="autoZero"/>
        <c:crossBetween val="between"/>
      </c:valAx>
      <c:spPr>
        <a:noFill/>
        <a:ln w="25309">
          <a:noFill/>
        </a:ln>
      </c:spPr>
    </c:plotArea>
    <c:legend>
      <c:legendPos val="r"/>
      <c:layout>
        <c:manualLayout>
          <c:xMode val="edge"/>
          <c:yMode val="edge"/>
          <c:x val="0.73942093541202669"/>
          <c:y val="0.28852459016393445"/>
          <c:w val="0.2516703786191537"/>
          <c:h val="0.42622950819672129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53068592057762"/>
          <c:y val="0.20192307692307693"/>
          <c:w val="0.33935018050541516"/>
          <c:h val="0.602564102564102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42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bubble3D val="0"/>
            <c:spPr>
              <a:solidFill>
                <a:srgbClr val="FFFFCC"/>
              </a:solidFill>
              <a:ln w="12642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bubble3D val="0"/>
            <c:spPr>
              <a:solidFill>
                <a:srgbClr val="CCFFFF"/>
              </a:solidFill>
              <a:ln w="12642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поддержано</c:v>
                </c:pt>
                <c:pt idx="1">
                  <c:v>в том числе: меры приняты</c:v>
                </c:pt>
                <c:pt idx="2">
                  <c:v>разъяснено</c:v>
                </c:pt>
                <c:pt idx="3">
                  <c:v>не поддержано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224</c:v>
                </c:pt>
                <c:pt idx="1">
                  <c:v>221</c:v>
                </c:pt>
                <c:pt idx="2">
                  <c:v>114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поддержано</c:v>
                </c:pt>
                <c:pt idx="1">
                  <c:v>в том числе: меры приняты</c:v>
                </c:pt>
                <c:pt idx="2">
                  <c:v>разъяснено</c:v>
                </c:pt>
                <c:pt idx="3">
                  <c:v>не поддержано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поддержано</c:v>
                </c:pt>
                <c:pt idx="1">
                  <c:v>в том числе: меры приняты</c:v>
                </c:pt>
                <c:pt idx="2">
                  <c:v>разъяснено</c:v>
                </c:pt>
                <c:pt idx="3">
                  <c:v>не поддержано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4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660649819494582"/>
          <c:y val="0.22435897435897437"/>
          <c:w val="0.27617328519855594"/>
          <c:h val="0.55448717948717952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effectLst>
              <a:outerShdw sx="1000" sy="1000" algn="ctr" rotWithShape="0">
                <a:srgbClr val="000000"/>
              </a:outerShdw>
            </a:effectLst>
          </c:spPr>
          <c:dLbls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87</c:v>
                </c:pt>
                <c:pt idx="2">
                  <c:v>41</c:v>
                </c:pt>
                <c:pt idx="3">
                  <c:v>11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28263454702462"/>
          <c:y val="7.7281200447383624E-2"/>
          <c:w val="0.32339139748216655"/>
          <c:h val="0.829079295386796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90</c:v>
                </c:pt>
                <c:pt idx="2">
                  <c:v>104</c:v>
                </c:pt>
                <c:pt idx="3">
                  <c:v>6</c:v>
                </c:pt>
                <c:pt idx="4">
                  <c:v>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28263454702462"/>
          <c:y val="7.7281200447383624E-2"/>
          <c:w val="0.32339139748216655"/>
          <c:h val="0.829079295386796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effectLst>
              <a:outerShdw sx="1000" sy="1000" algn="ctr" rotWithShape="0">
                <a:srgbClr val="000000"/>
              </a:outerShdw>
            </a:effectLst>
          </c:spPr>
          <c:dLbls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106</c:v>
                </c:pt>
                <c:pt idx="1">
                  <c:v>103</c:v>
                </c:pt>
                <c:pt idx="2">
                  <c:v>100</c:v>
                </c:pt>
                <c:pt idx="3">
                  <c:v>27</c:v>
                </c:pt>
                <c:pt idx="4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28263454702462"/>
          <c:y val="7.7281200447383624E-2"/>
          <c:w val="0.32339139748216655"/>
          <c:h val="0.829079295386796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696F-8A9A-4673-90CB-436B15A2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25</Pages>
  <Words>6440</Words>
  <Characters>36711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ОБЛАСТИ</vt:lpstr>
    </vt:vector>
  </TitlesOfParts>
  <Company/>
  <LinksUpToDate>false</LinksUpToDate>
  <CharactersWithSpaces>43065</CharactersWithSpaces>
  <SharedDoc>false</SharedDoc>
  <HLinks>
    <vt:vector size="6" baseType="variant">
      <vt:variant>
        <vt:i4>6029392</vt:i4>
      </vt:variant>
      <vt:variant>
        <vt:i4>15</vt:i4>
      </vt:variant>
      <vt:variant>
        <vt:i4>0</vt:i4>
      </vt:variant>
      <vt:variant>
        <vt:i4>5</vt:i4>
      </vt:variant>
      <vt:variant>
        <vt:lpwstr>http://www.adm-mtsensk.ru/index.html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ОБЛАСТИ</dc:title>
  <dc:creator>Reanimator 99 CD</dc:creator>
  <cp:lastModifiedBy>User</cp:lastModifiedBy>
  <cp:revision>19</cp:revision>
  <cp:lastPrinted>2014-03-25T12:58:00Z</cp:lastPrinted>
  <dcterms:created xsi:type="dcterms:W3CDTF">2021-03-10T19:16:00Z</dcterms:created>
  <dcterms:modified xsi:type="dcterms:W3CDTF">2021-03-14T18:48:00Z</dcterms:modified>
</cp:coreProperties>
</file>