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4B8" w:rsidRDefault="00EE02D3" w:rsidP="00EE02D3">
      <w:pPr>
        <w:jc w:val="center"/>
        <w:rPr>
          <w:rFonts w:ascii="Times New Roman" w:hAnsi="Times New Roman" w:cs="Times New Roman"/>
          <w:sz w:val="24"/>
          <w:szCs w:val="24"/>
        </w:rPr>
      </w:pPr>
      <w:r w:rsidRPr="00EE02D3">
        <w:rPr>
          <w:rFonts w:ascii="Times New Roman" w:hAnsi="Times New Roman" w:cs="Times New Roman"/>
          <w:sz w:val="24"/>
          <w:szCs w:val="24"/>
        </w:rPr>
        <w:t>Информация для руководителей</w:t>
      </w:r>
      <w:r w:rsidR="005224B8" w:rsidRPr="00EE02D3">
        <w:rPr>
          <w:rFonts w:ascii="Times New Roman" w:hAnsi="Times New Roman" w:cs="Times New Roman"/>
          <w:sz w:val="24"/>
          <w:szCs w:val="24"/>
        </w:rPr>
        <w:t xml:space="preserve"> предприятий торговли, общественного питания</w:t>
      </w:r>
      <w:r w:rsidRPr="00EE02D3">
        <w:rPr>
          <w:rFonts w:ascii="Times New Roman" w:hAnsi="Times New Roman" w:cs="Times New Roman"/>
          <w:sz w:val="24"/>
          <w:szCs w:val="24"/>
        </w:rPr>
        <w:t xml:space="preserve"> и и</w:t>
      </w:r>
      <w:r w:rsidR="005224B8" w:rsidRPr="00EE02D3">
        <w:rPr>
          <w:rFonts w:ascii="Times New Roman" w:hAnsi="Times New Roman" w:cs="Times New Roman"/>
          <w:sz w:val="24"/>
          <w:szCs w:val="24"/>
        </w:rPr>
        <w:t>ндивидуальны</w:t>
      </w:r>
      <w:r w:rsidRPr="00EE02D3">
        <w:rPr>
          <w:rFonts w:ascii="Times New Roman" w:hAnsi="Times New Roman" w:cs="Times New Roman"/>
          <w:sz w:val="24"/>
          <w:szCs w:val="24"/>
        </w:rPr>
        <w:t>х</w:t>
      </w:r>
      <w:r w:rsidR="005224B8" w:rsidRPr="00EE02D3">
        <w:rPr>
          <w:rFonts w:ascii="Times New Roman" w:hAnsi="Times New Roman" w:cs="Times New Roman"/>
          <w:sz w:val="24"/>
          <w:szCs w:val="24"/>
        </w:rPr>
        <w:t xml:space="preserve"> предпринимател</w:t>
      </w:r>
      <w:r w:rsidRPr="00EE02D3">
        <w:rPr>
          <w:rFonts w:ascii="Times New Roman" w:hAnsi="Times New Roman" w:cs="Times New Roman"/>
          <w:sz w:val="24"/>
          <w:szCs w:val="24"/>
        </w:rPr>
        <w:t>ей об информационной системе маркировки</w:t>
      </w:r>
      <w:r>
        <w:rPr>
          <w:rFonts w:ascii="Times New Roman" w:hAnsi="Times New Roman" w:cs="Times New Roman"/>
          <w:sz w:val="24"/>
          <w:szCs w:val="24"/>
        </w:rPr>
        <w:t xml:space="preserve"> молочной продукции</w:t>
      </w:r>
    </w:p>
    <w:p w:rsidR="00EE02D3" w:rsidRDefault="00EE02D3" w:rsidP="00EE02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02D3" w:rsidRDefault="00EE02D3" w:rsidP="00EE02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02D3" w:rsidRPr="00EE02D3" w:rsidRDefault="00EE02D3" w:rsidP="00EE02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24B8" w:rsidRDefault="005224B8">
      <w:r>
        <w:rPr>
          <w:noProof/>
          <w:lang w:eastAsia="ru-RU"/>
        </w:rPr>
        <w:drawing>
          <wp:inline distT="0" distB="0" distL="0" distR="0">
            <wp:extent cx="5940332" cy="48768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B8" w:rsidRDefault="005224B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5747" cy="48196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24B8" w:rsidRDefault="005224B8"/>
    <w:sectPr w:rsidR="00522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B8"/>
    <w:rsid w:val="005224B8"/>
    <w:rsid w:val="00A17B47"/>
    <w:rsid w:val="00C50499"/>
    <w:rsid w:val="00CA6ABD"/>
    <w:rsid w:val="00DC2237"/>
    <w:rsid w:val="00EE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soi</dc:creator>
  <cp:lastModifiedBy>soi</cp:lastModifiedBy>
  <cp:revision>3</cp:revision>
  <dcterms:created xsi:type="dcterms:W3CDTF">2021-04-19T04:42:00Z</dcterms:created>
  <dcterms:modified xsi:type="dcterms:W3CDTF">2021-04-19T04:45:00Z</dcterms:modified>
</cp:coreProperties>
</file>