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DB" w:rsidRPr="00956EA1" w:rsidRDefault="000F67DB" w:rsidP="00675CC8">
      <w:pPr>
        <w:widowControl/>
        <w:suppressAutoHyphens w:val="0"/>
        <w:spacing w:after="750" w:line="480" w:lineRule="atLeast"/>
        <w:jc w:val="center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56EA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Информация о работе по пресечению несанкционированной торговли на территории города Мценска в 201</w:t>
      </w:r>
      <w:r w:rsidR="00675CC8" w:rsidRPr="00956EA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9</w:t>
      </w:r>
      <w:r w:rsidRPr="00956EA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году</w:t>
      </w:r>
    </w:p>
    <w:p w:rsidR="00BC7AE7" w:rsidRPr="00956EA1" w:rsidRDefault="00BC7AE7" w:rsidP="000321BD">
      <w:pPr>
        <w:widowControl/>
        <w:tabs>
          <w:tab w:val="left" w:pos="1815"/>
        </w:tabs>
        <w:suppressAutoHyphens w:val="0"/>
        <w:spacing w:before="100" w:beforeAutospacing="1" w:line="34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наступлением </w:t>
      </w:r>
      <w:r w:rsidR="001C0045">
        <w:rPr>
          <w:rFonts w:ascii="Times New Roman" w:hAnsi="Times New Roman"/>
          <w:sz w:val="28"/>
          <w:szCs w:val="28"/>
        </w:rPr>
        <w:t xml:space="preserve">весенне-летнего сезона </w:t>
      </w:r>
      <w:r w:rsidR="004E7ADC">
        <w:rPr>
          <w:rFonts w:ascii="Times New Roman" w:hAnsi="Times New Roman"/>
          <w:sz w:val="28"/>
          <w:szCs w:val="28"/>
        </w:rPr>
        <w:t xml:space="preserve">появляется опасность возникновения очагов особо опасных болезней на территории города Мценска. В связи с этим </w:t>
      </w:r>
      <w:r w:rsidR="00FD4F42">
        <w:rPr>
          <w:rFonts w:ascii="Times New Roman" w:hAnsi="Times New Roman"/>
          <w:sz w:val="28"/>
          <w:szCs w:val="28"/>
        </w:rPr>
        <w:t xml:space="preserve">и </w:t>
      </w:r>
      <w:r w:rsidR="004E7ADC">
        <w:rPr>
          <w:rFonts w:ascii="Times New Roman" w:hAnsi="Times New Roman"/>
          <w:sz w:val="28"/>
          <w:szCs w:val="28"/>
        </w:rPr>
        <w:t>в целях недопущения</w:t>
      </w:r>
      <w:r w:rsidR="00E97D94">
        <w:rPr>
          <w:rFonts w:ascii="Times New Roman" w:hAnsi="Times New Roman"/>
          <w:sz w:val="28"/>
          <w:szCs w:val="28"/>
        </w:rPr>
        <w:t xml:space="preserve"> нарушени</w:t>
      </w:r>
      <w:r w:rsidR="00970536">
        <w:rPr>
          <w:rFonts w:ascii="Times New Roman" w:hAnsi="Times New Roman"/>
          <w:sz w:val="28"/>
          <w:szCs w:val="28"/>
        </w:rPr>
        <w:t>й</w:t>
      </w:r>
      <w:r w:rsidR="00E97D94">
        <w:rPr>
          <w:rFonts w:ascii="Times New Roman" w:hAnsi="Times New Roman"/>
          <w:sz w:val="28"/>
          <w:szCs w:val="28"/>
        </w:rPr>
        <w:t xml:space="preserve"> </w:t>
      </w:r>
      <w:r w:rsidR="003F7C70">
        <w:rPr>
          <w:rFonts w:ascii="Times New Roman" w:hAnsi="Times New Roman"/>
          <w:sz w:val="28"/>
          <w:szCs w:val="28"/>
        </w:rPr>
        <w:t xml:space="preserve">на потребительском рынке города </w:t>
      </w:r>
      <w:r w:rsidR="00E97D94">
        <w:rPr>
          <w:rFonts w:ascii="Times New Roman" w:hAnsi="Times New Roman"/>
          <w:sz w:val="28"/>
          <w:szCs w:val="28"/>
        </w:rPr>
        <w:t xml:space="preserve">обязательных требований санитарного и ветеринарного законодательства администрацией города Мценска </w:t>
      </w:r>
      <w:r>
        <w:rPr>
          <w:rFonts w:ascii="Times New Roman" w:hAnsi="Times New Roman"/>
          <w:sz w:val="28"/>
          <w:szCs w:val="28"/>
        </w:rPr>
        <w:t xml:space="preserve">особое внимание уделяется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скоропортящейся продукции</w:t>
      </w:r>
      <w:r w:rsidR="00FD4F42">
        <w:rPr>
          <w:rFonts w:ascii="Times New Roman" w:hAnsi="Times New Roman"/>
          <w:sz w:val="28"/>
          <w:szCs w:val="28"/>
        </w:rPr>
        <w:t xml:space="preserve"> на ярмарках города</w:t>
      </w:r>
      <w:r w:rsidR="009705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F7C70">
        <w:rPr>
          <w:rFonts w:ascii="Times New Roman" w:hAnsi="Times New Roman"/>
          <w:sz w:val="28"/>
          <w:szCs w:val="28"/>
        </w:rPr>
        <w:t xml:space="preserve">Администрацией города Мценска совместно с администраторами ярмарок осуществляется контроль за реализуемой на ярмарках продукцией, наличием у участников ярмарки ветеринарных сопроводительных документов на реализуемую продукцию. </w:t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</w:t>
      </w:r>
      <w:r>
        <w:rPr>
          <w:sz w:val="28"/>
          <w:szCs w:val="28"/>
        </w:rPr>
        <w:t xml:space="preserve"> </w:t>
      </w:r>
      <w:r w:rsidRPr="00EA4F77">
        <w:rPr>
          <w:rFonts w:ascii="Times New Roman" w:hAnsi="Times New Roman"/>
          <w:sz w:val="28"/>
          <w:szCs w:val="28"/>
        </w:rPr>
        <w:t>с 15 апреля 2019 года на ярмарочных площадках  реализация рыбы, мяса и мясной продукции, молока и молочной продукции осуществляется с использованием специализированных автотранспортных средств оснащенных холодильным оборудованием или с использованием мобильного холодильного оборудования.</w:t>
      </w:r>
    </w:p>
    <w:p w:rsidR="00B61A7D" w:rsidRDefault="00FD4F42" w:rsidP="00CD575D">
      <w:pPr>
        <w:widowControl/>
        <w:suppressAutoHyphens w:val="0"/>
        <w:spacing w:line="34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Также а</w:t>
      </w:r>
      <w:r w:rsidR="00EA4F7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дминистрация</w:t>
      </w:r>
      <w:r w:rsidR="000F67DB"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города Мценска </w:t>
      </w:r>
      <w:r w:rsidR="00E4639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продолжает работу </w:t>
      </w:r>
      <w:r w:rsidR="004725B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рамках </w:t>
      </w:r>
      <w:r w:rsidR="006D0FFE"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межведомственного взаимодействия </w:t>
      </w:r>
      <w:r w:rsidR="004725B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 контролирующими органами в части пресечения стихийной торговли на территории города.</w:t>
      </w:r>
      <w:r w:rsidR="00CD575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CB5731"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Рабочими группами, в соответствии с утвержденными ежемесячными графиками, </w:t>
      </w:r>
      <w:r w:rsidR="00CB5731" w:rsidRPr="00956EA1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проводятся </w:t>
      </w:r>
      <w:r w:rsidR="00C63382" w:rsidRPr="00956EA1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регулярные</w:t>
      </w:r>
      <w:r w:rsidR="00CB5731" w:rsidRPr="00956EA1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рейды</w:t>
      </w:r>
      <w:r w:rsidR="00440954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.</w:t>
      </w:r>
      <w:r w:rsidR="00CB5731" w:rsidRPr="00956EA1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CB5731"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 начала 2019 года проведено </w:t>
      </w:r>
      <w:r w:rsidR="00C63382"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13 рейдов, из них 5 с участием </w:t>
      </w:r>
      <w:r w:rsidR="00C63382" w:rsidRPr="00956EA1">
        <w:rPr>
          <w:rFonts w:ascii="Times New Roman" w:hAnsi="Times New Roman"/>
          <w:sz w:val="28"/>
          <w:szCs w:val="28"/>
        </w:rPr>
        <w:t xml:space="preserve">Управления ветеринарии Орловской области. </w:t>
      </w:r>
      <w:r w:rsidR="009D145F" w:rsidRPr="00956EA1">
        <w:rPr>
          <w:rFonts w:ascii="Times New Roman" w:hAnsi="Times New Roman"/>
          <w:sz w:val="28"/>
          <w:szCs w:val="28"/>
        </w:rPr>
        <w:t>Совместные действия администрации города Мценска с контролирующими органами дали положительные результаты работы.</w:t>
      </w:r>
      <w:r w:rsidR="00C63382" w:rsidRPr="00956EA1">
        <w:rPr>
          <w:rFonts w:ascii="Times New Roman" w:hAnsi="Times New Roman"/>
          <w:sz w:val="28"/>
          <w:szCs w:val="28"/>
        </w:rPr>
        <w:t xml:space="preserve"> </w:t>
      </w:r>
      <w:r w:rsidR="009D145F" w:rsidRPr="00956EA1">
        <w:rPr>
          <w:rFonts w:ascii="Times New Roman" w:hAnsi="Times New Roman"/>
          <w:sz w:val="28"/>
          <w:szCs w:val="28"/>
        </w:rPr>
        <w:t>Н</w:t>
      </w:r>
      <w:r w:rsidR="00E2656E" w:rsidRPr="00956EA1">
        <w:rPr>
          <w:rFonts w:ascii="Times New Roman" w:hAnsi="Times New Roman"/>
          <w:sz w:val="28"/>
          <w:szCs w:val="28"/>
        </w:rPr>
        <w:t xml:space="preserve">а сегодняшний день мест массового скопления несанкционированной торговли не выявлено. </w:t>
      </w:r>
      <w:r w:rsidR="00FB4AFA">
        <w:rPr>
          <w:rFonts w:ascii="Times New Roman" w:hAnsi="Times New Roman"/>
          <w:sz w:val="28"/>
          <w:szCs w:val="28"/>
        </w:rPr>
        <w:t>Разовые случаи торговли в неустановленном месте устраняются сразу.</w:t>
      </w:r>
    </w:p>
    <w:p w:rsidR="006D0FFE" w:rsidRDefault="009D145F" w:rsidP="009D145F">
      <w:pPr>
        <w:widowControl/>
        <w:suppressAutoHyphens w:val="0"/>
        <w:spacing w:line="34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Кроме того, а</w:t>
      </w:r>
      <w:r w:rsidR="00B50C61"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дминистрацией города Мценска </w:t>
      </w:r>
      <w:r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сотрудниками контролирующих органов ве</w:t>
      </w:r>
      <w:r w:rsidR="00B50C61"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дется разъяснительная работа с нарушителями о недопущении несанкционированной торговли и ответственности за ее осуществление</w:t>
      </w:r>
      <w:r w:rsidR="006D0FFE"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гражданами об опасности приобретения </w:t>
      </w:r>
      <w:r w:rsidR="00956EA1"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продукции в местах несанкционированной торговли </w:t>
      </w:r>
      <w:r w:rsidR="00956EA1" w:rsidRPr="00956EA1">
        <w:rPr>
          <w:rFonts w:ascii="Times New Roman" w:eastAsia="Times New Roman" w:hAnsi="Times New Roman"/>
          <w:sz w:val="28"/>
          <w:szCs w:val="28"/>
          <w:lang w:eastAsia="ru-RU"/>
        </w:rPr>
        <w:t>для здоровья и даже жизни покупателей, так как торговля  ведется без соблюдения даже элементарных санитарных норм. Документов, подтверждающих безопасность продуктов питания и промышленных товаров у торговцев нет, как и санитарных книжек, подтверждающих их здоровье</w:t>
      </w:r>
      <w:r w:rsidR="00956EA1"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  <w:r w:rsidR="008C55BE">
        <w:rPr>
          <w:rStyle w:val="a8"/>
          <w:rFonts w:ascii="Times New Roman" w:hAnsi="Times New Roman"/>
          <w:i w:val="0"/>
          <w:sz w:val="28"/>
          <w:szCs w:val="28"/>
        </w:rPr>
        <w:t>П</w:t>
      </w:r>
      <w:r w:rsidR="006D0FFE" w:rsidRPr="00956EA1">
        <w:rPr>
          <w:rStyle w:val="a8"/>
          <w:rFonts w:ascii="Times New Roman" w:hAnsi="Times New Roman"/>
          <w:i w:val="0"/>
          <w:sz w:val="28"/>
          <w:szCs w:val="28"/>
        </w:rPr>
        <w:t>роблема со</w:t>
      </w:r>
      <w:r w:rsidR="00FB4AFA">
        <w:rPr>
          <w:rStyle w:val="a8"/>
          <w:rFonts w:ascii="Times New Roman" w:hAnsi="Times New Roman"/>
          <w:i w:val="0"/>
          <w:sz w:val="28"/>
          <w:szCs w:val="28"/>
        </w:rPr>
        <w:t>стоит в том, что наши граждане</w:t>
      </w:r>
      <w:r w:rsidR="006D0FFE" w:rsidRPr="00956EA1">
        <w:rPr>
          <w:rStyle w:val="a8"/>
          <w:rFonts w:ascii="Times New Roman" w:hAnsi="Times New Roman"/>
          <w:i w:val="0"/>
          <w:sz w:val="28"/>
          <w:szCs w:val="28"/>
        </w:rPr>
        <w:t xml:space="preserve"> поощряют такую стихийную торговлю, обеспечивая нарушителям рынок сбыта</w:t>
      </w:r>
      <w:r w:rsidR="00956EA1" w:rsidRPr="00956EA1">
        <w:rPr>
          <w:rFonts w:ascii="Times New Roman" w:hAnsi="Times New Roman"/>
          <w:sz w:val="28"/>
          <w:szCs w:val="28"/>
        </w:rPr>
        <w:t>.</w:t>
      </w:r>
    </w:p>
    <w:p w:rsidR="006B4594" w:rsidRDefault="009D145F" w:rsidP="009D145F">
      <w:pPr>
        <w:widowControl/>
        <w:suppressAutoHyphens w:val="0"/>
        <w:spacing w:line="345" w:lineRule="atLeast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Ежегодно в период массо</w:t>
      </w:r>
      <w:r w:rsidR="008C55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вого сбора урожая ягод </w:t>
      </w:r>
      <w:r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администрация города Мценска сталкивается </w:t>
      </w:r>
      <w:r w:rsidR="00555B62"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со стихийной организацией несанкционированных </w:t>
      </w:r>
      <w:r w:rsidR="00555B62"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мест, где гражданами осуществляется закупка ягод и грибов в летний период. Основными местами являются – парковка к магазинам и сезонной ярмарке вдоль проезжей части дороги по ул. Тургенева (в районе дома № 102) и обочина дороги по ул. Машиностроителей. </w:t>
      </w:r>
    </w:p>
    <w:p w:rsidR="00555B62" w:rsidRPr="00956EA1" w:rsidRDefault="00555B62" w:rsidP="009D145F">
      <w:pPr>
        <w:widowControl/>
        <w:suppressAutoHyphens w:val="0"/>
        <w:spacing w:line="345" w:lineRule="atLeast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целях упорядочения данной деятельности администрацией города Мценска, в пределах ярмарочных площадок, по ул. Машиностроителей и в Микрорайоне 1 выделены места специально, для ра</w:t>
      </w:r>
      <w:r w:rsidR="00FD4F4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змещения приёмщиков. Кроме того, для удобства жителей города и района </w:t>
      </w:r>
      <w:r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определена дополнительная площадка на 10 мест по ул. Тургенева (напротив магазина «</w:t>
      </w:r>
      <w:r w:rsidR="006B459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Усадьба» ул. Тургенева</w:t>
      </w:r>
      <w:r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). </w:t>
      </w:r>
    </w:p>
    <w:p w:rsidR="008243BB" w:rsidRDefault="00EA4F77" w:rsidP="008243BB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="00555B62"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настоящее время </w:t>
      </w:r>
      <w:r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администрацией города Мценска </w:t>
      </w:r>
      <w:r w:rsidR="00555B62"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идет заключение </w:t>
      </w:r>
      <w:r w:rsidR="006D0FFE"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договоров с приемщиками на предоставление места</w:t>
      </w:r>
      <w:r w:rsidR="008243B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r w:rsidR="008243BB">
        <w:rPr>
          <w:rFonts w:ascii="Times New Roman" w:hAnsi="Times New Roman"/>
          <w:sz w:val="28"/>
          <w:szCs w:val="28"/>
        </w:rPr>
        <w:t xml:space="preserve"> </w:t>
      </w:r>
    </w:p>
    <w:p w:rsidR="00956EA1" w:rsidRPr="00956EA1" w:rsidRDefault="00956EA1" w:rsidP="00D87290">
      <w:pPr>
        <w:widowControl/>
        <w:suppressAutoHyphens w:val="0"/>
        <w:spacing w:line="345" w:lineRule="atLeast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="000F67DB"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дминистрация города Мценска и дальше будет работать в рамках имеющихся полномочий по пресечению и недопущению нестационарной торговли на территории города. Но более эффективна данная работа будет при активной поддержке граждан. Наши усилия направлены, прежде всего, на то, чтобы перевести всю уличную несанкционированную торговлю в цивилизованные рамки.</w:t>
      </w:r>
      <w:r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956EA1" w:rsidRPr="00956EA1" w:rsidRDefault="00956EA1" w:rsidP="00D87290">
      <w:pPr>
        <w:widowControl/>
        <w:suppressAutoHyphens w:val="0"/>
        <w:spacing w:line="345" w:lineRule="atLeast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Хочется ещё раз напомнить о том, что законодательством запрещается торговля с рук, лотков вне мест организованной торговли; запрещается размещение объектов на проезжей ча</w:t>
      </w:r>
      <w:r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oftHyphen/>
        <w:t>сти дорог, вдоль обочин дорог, улиц, тротуаров.</w:t>
      </w:r>
    </w:p>
    <w:p w:rsidR="00956EA1" w:rsidRPr="00956EA1" w:rsidRDefault="00956EA1" w:rsidP="00D87290">
      <w:pPr>
        <w:tabs>
          <w:tab w:val="left" w:pos="1185"/>
        </w:tabs>
        <w:spacing w:before="192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E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Администрация города Мценска убедительно просит  жителей и гостей города </w:t>
      </w:r>
      <w:r w:rsidRPr="00956EA1">
        <w:rPr>
          <w:rFonts w:ascii="Times New Roman" w:eastAsia="Times New Roman" w:hAnsi="Times New Roman"/>
          <w:sz w:val="28"/>
          <w:szCs w:val="28"/>
          <w:lang w:eastAsia="ru-RU"/>
        </w:rPr>
        <w:t>поддержать городскую политику по противодействию несанкционированной торговле и не покупать продукци</w:t>
      </w:r>
      <w:r w:rsidR="008C55B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bookmarkStart w:id="0" w:name="_GoBack"/>
      <w:bookmarkEnd w:id="0"/>
      <w:r w:rsidRPr="00956EA1">
        <w:rPr>
          <w:rFonts w:ascii="Times New Roman" w:eastAsia="Times New Roman" w:hAnsi="Times New Roman"/>
          <w:sz w:val="28"/>
          <w:szCs w:val="28"/>
          <w:lang w:eastAsia="ru-RU"/>
        </w:rPr>
        <w:t xml:space="preserve"> сомнительного качества, реализуемую с рук. Помните, она может представлять опасность Вашему здоровью.</w:t>
      </w:r>
    </w:p>
    <w:p w:rsidR="000F67DB" w:rsidRPr="00956EA1" w:rsidRDefault="000F67DB" w:rsidP="00956EA1">
      <w:pPr>
        <w:widowControl/>
        <w:suppressAutoHyphens w:val="0"/>
        <w:spacing w:before="100" w:beforeAutospacing="1" w:after="100" w:afterAutospacing="1" w:line="345" w:lineRule="atLeast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30163" w:rsidRPr="00956EA1" w:rsidRDefault="00730163" w:rsidP="00280214">
      <w:pPr>
        <w:rPr>
          <w:rFonts w:ascii="Times New Roman" w:hAnsi="Times New Roman"/>
          <w:sz w:val="28"/>
          <w:szCs w:val="28"/>
        </w:rPr>
      </w:pPr>
    </w:p>
    <w:sectPr w:rsidR="00730163" w:rsidRPr="00956EA1" w:rsidSect="001B3A8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E2E"/>
    <w:multiLevelType w:val="multilevel"/>
    <w:tmpl w:val="B5D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57706"/>
    <w:multiLevelType w:val="hybridMultilevel"/>
    <w:tmpl w:val="902E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8E8"/>
    <w:multiLevelType w:val="hybridMultilevel"/>
    <w:tmpl w:val="D9EA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6217"/>
    <w:multiLevelType w:val="multilevel"/>
    <w:tmpl w:val="934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003D5"/>
    <w:multiLevelType w:val="multilevel"/>
    <w:tmpl w:val="7C34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F63A3"/>
    <w:multiLevelType w:val="multilevel"/>
    <w:tmpl w:val="77B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A2441"/>
    <w:multiLevelType w:val="hybridMultilevel"/>
    <w:tmpl w:val="A8C0372A"/>
    <w:lvl w:ilvl="0" w:tplc="9D289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201334"/>
    <w:multiLevelType w:val="hybridMultilevel"/>
    <w:tmpl w:val="C412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6664C"/>
    <w:multiLevelType w:val="multilevel"/>
    <w:tmpl w:val="7D1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02123"/>
    <w:multiLevelType w:val="multilevel"/>
    <w:tmpl w:val="D44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5010F"/>
    <w:multiLevelType w:val="multilevel"/>
    <w:tmpl w:val="B62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45C23"/>
    <w:multiLevelType w:val="multilevel"/>
    <w:tmpl w:val="D18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54BEA"/>
    <w:multiLevelType w:val="hybridMultilevel"/>
    <w:tmpl w:val="06F8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D557A"/>
    <w:multiLevelType w:val="multilevel"/>
    <w:tmpl w:val="F73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F15D8"/>
    <w:multiLevelType w:val="multilevel"/>
    <w:tmpl w:val="63B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E2899"/>
    <w:multiLevelType w:val="hybridMultilevel"/>
    <w:tmpl w:val="BFBAF844"/>
    <w:lvl w:ilvl="0" w:tplc="54BAB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720B54"/>
    <w:multiLevelType w:val="multilevel"/>
    <w:tmpl w:val="AE5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A3680"/>
    <w:multiLevelType w:val="hybridMultilevel"/>
    <w:tmpl w:val="2A22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C06CA"/>
    <w:multiLevelType w:val="hybridMultilevel"/>
    <w:tmpl w:val="90C2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024A0"/>
    <w:multiLevelType w:val="multilevel"/>
    <w:tmpl w:val="75F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5758C7"/>
    <w:multiLevelType w:val="hybridMultilevel"/>
    <w:tmpl w:val="F540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A15EA"/>
    <w:multiLevelType w:val="multilevel"/>
    <w:tmpl w:val="AB4E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1E3131"/>
    <w:multiLevelType w:val="multilevel"/>
    <w:tmpl w:val="B2A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84255A"/>
    <w:multiLevelType w:val="multilevel"/>
    <w:tmpl w:val="2CF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2A60EE"/>
    <w:multiLevelType w:val="multilevel"/>
    <w:tmpl w:val="CDD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B955C1"/>
    <w:multiLevelType w:val="multilevel"/>
    <w:tmpl w:val="400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4B6FCB"/>
    <w:multiLevelType w:val="multilevel"/>
    <w:tmpl w:val="F85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D02237"/>
    <w:multiLevelType w:val="hybridMultilevel"/>
    <w:tmpl w:val="79D4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21CC5"/>
    <w:multiLevelType w:val="multilevel"/>
    <w:tmpl w:val="D65C1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2CB4E04"/>
    <w:multiLevelType w:val="hybridMultilevel"/>
    <w:tmpl w:val="B728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260E3"/>
    <w:multiLevelType w:val="multilevel"/>
    <w:tmpl w:val="745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8422FA"/>
    <w:multiLevelType w:val="hybridMultilevel"/>
    <w:tmpl w:val="6A74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B0C31"/>
    <w:multiLevelType w:val="multilevel"/>
    <w:tmpl w:val="DA7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14417"/>
    <w:multiLevelType w:val="multilevel"/>
    <w:tmpl w:val="AD16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982882"/>
    <w:multiLevelType w:val="multilevel"/>
    <w:tmpl w:val="601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9C35D4"/>
    <w:multiLevelType w:val="multilevel"/>
    <w:tmpl w:val="8FB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CD7E94"/>
    <w:multiLevelType w:val="multilevel"/>
    <w:tmpl w:val="A61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0968D1"/>
    <w:multiLevelType w:val="multilevel"/>
    <w:tmpl w:val="AC2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524161"/>
    <w:multiLevelType w:val="multilevel"/>
    <w:tmpl w:val="BB5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1"/>
  </w:num>
  <w:num w:numId="3">
    <w:abstractNumId w:val="30"/>
  </w:num>
  <w:num w:numId="4">
    <w:abstractNumId w:val="14"/>
  </w:num>
  <w:num w:numId="5">
    <w:abstractNumId w:val="0"/>
  </w:num>
  <w:num w:numId="6">
    <w:abstractNumId w:val="4"/>
  </w:num>
  <w:num w:numId="7">
    <w:abstractNumId w:val="22"/>
  </w:num>
  <w:num w:numId="8">
    <w:abstractNumId w:val="26"/>
  </w:num>
  <w:num w:numId="9">
    <w:abstractNumId w:val="16"/>
  </w:num>
  <w:num w:numId="10">
    <w:abstractNumId w:val="33"/>
  </w:num>
  <w:num w:numId="11">
    <w:abstractNumId w:val="34"/>
  </w:num>
  <w:num w:numId="12">
    <w:abstractNumId w:val="10"/>
  </w:num>
  <w:num w:numId="13">
    <w:abstractNumId w:val="32"/>
  </w:num>
  <w:num w:numId="14">
    <w:abstractNumId w:val="8"/>
  </w:num>
  <w:num w:numId="15">
    <w:abstractNumId w:val="28"/>
  </w:num>
  <w:num w:numId="16">
    <w:abstractNumId w:val="9"/>
  </w:num>
  <w:num w:numId="17">
    <w:abstractNumId w:val="37"/>
  </w:num>
  <w:num w:numId="18">
    <w:abstractNumId w:val="13"/>
  </w:num>
  <w:num w:numId="19">
    <w:abstractNumId w:val="35"/>
  </w:num>
  <w:num w:numId="20">
    <w:abstractNumId w:val="38"/>
  </w:num>
  <w:num w:numId="21">
    <w:abstractNumId w:val="19"/>
  </w:num>
  <w:num w:numId="22">
    <w:abstractNumId w:val="11"/>
  </w:num>
  <w:num w:numId="23">
    <w:abstractNumId w:val="23"/>
  </w:num>
  <w:num w:numId="24">
    <w:abstractNumId w:val="3"/>
  </w:num>
  <w:num w:numId="25">
    <w:abstractNumId w:val="25"/>
  </w:num>
  <w:num w:numId="26">
    <w:abstractNumId w:val="5"/>
  </w:num>
  <w:num w:numId="27">
    <w:abstractNumId w:val="24"/>
  </w:num>
  <w:num w:numId="28">
    <w:abstractNumId w:val="15"/>
  </w:num>
  <w:num w:numId="29">
    <w:abstractNumId w:val="29"/>
  </w:num>
  <w:num w:numId="30">
    <w:abstractNumId w:val="1"/>
  </w:num>
  <w:num w:numId="31">
    <w:abstractNumId w:val="20"/>
  </w:num>
  <w:num w:numId="32">
    <w:abstractNumId w:val="27"/>
  </w:num>
  <w:num w:numId="33">
    <w:abstractNumId w:val="17"/>
  </w:num>
  <w:num w:numId="34">
    <w:abstractNumId w:val="31"/>
  </w:num>
  <w:num w:numId="35">
    <w:abstractNumId w:val="7"/>
  </w:num>
  <w:num w:numId="36">
    <w:abstractNumId w:val="2"/>
  </w:num>
  <w:num w:numId="37">
    <w:abstractNumId w:val="12"/>
  </w:num>
  <w:num w:numId="38">
    <w:abstractNumId w:val="6"/>
  </w:num>
  <w:num w:numId="3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2"/>
    <w:rsid w:val="00010CBE"/>
    <w:rsid w:val="00017F71"/>
    <w:rsid w:val="000304F4"/>
    <w:rsid w:val="00031431"/>
    <w:rsid w:val="000321BD"/>
    <w:rsid w:val="00043F8B"/>
    <w:rsid w:val="00043F9B"/>
    <w:rsid w:val="00051A72"/>
    <w:rsid w:val="00072314"/>
    <w:rsid w:val="000767FF"/>
    <w:rsid w:val="00077FDF"/>
    <w:rsid w:val="0009156A"/>
    <w:rsid w:val="000C5315"/>
    <w:rsid w:val="000F38BF"/>
    <w:rsid w:val="000F67DB"/>
    <w:rsid w:val="00100133"/>
    <w:rsid w:val="00102BE9"/>
    <w:rsid w:val="00112B42"/>
    <w:rsid w:val="00116763"/>
    <w:rsid w:val="00122A35"/>
    <w:rsid w:val="00123335"/>
    <w:rsid w:val="00124A7E"/>
    <w:rsid w:val="00136390"/>
    <w:rsid w:val="00163A24"/>
    <w:rsid w:val="00165304"/>
    <w:rsid w:val="00166921"/>
    <w:rsid w:val="00172A1B"/>
    <w:rsid w:val="00190750"/>
    <w:rsid w:val="001A1EB2"/>
    <w:rsid w:val="001A4D36"/>
    <w:rsid w:val="001A5FDC"/>
    <w:rsid w:val="001B3A85"/>
    <w:rsid w:val="001B4379"/>
    <w:rsid w:val="001C0045"/>
    <w:rsid w:val="001C1598"/>
    <w:rsid w:val="001C5B97"/>
    <w:rsid w:val="00200882"/>
    <w:rsid w:val="0023187D"/>
    <w:rsid w:val="0023216F"/>
    <w:rsid w:val="002462A3"/>
    <w:rsid w:val="0025595A"/>
    <w:rsid w:val="002636D3"/>
    <w:rsid w:val="00271EDE"/>
    <w:rsid w:val="00280214"/>
    <w:rsid w:val="002A5C6E"/>
    <w:rsid w:val="002D2FD0"/>
    <w:rsid w:val="002D3208"/>
    <w:rsid w:val="002E1A7C"/>
    <w:rsid w:val="002E3042"/>
    <w:rsid w:val="002E7D7A"/>
    <w:rsid w:val="002E7EC1"/>
    <w:rsid w:val="002F1277"/>
    <w:rsid w:val="00317ABB"/>
    <w:rsid w:val="00322D86"/>
    <w:rsid w:val="003339DC"/>
    <w:rsid w:val="00336CD9"/>
    <w:rsid w:val="003452F3"/>
    <w:rsid w:val="00355283"/>
    <w:rsid w:val="003645B7"/>
    <w:rsid w:val="00373779"/>
    <w:rsid w:val="00394A6B"/>
    <w:rsid w:val="00395AE7"/>
    <w:rsid w:val="003D54C1"/>
    <w:rsid w:val="003E59D5"/>
    <w:rsid w:val="003F7C70"/>
    <w:rsid w:val="00402C04"/>
    <w:rsid w:val="004170F5"/>
    <w:rsid w:val="00421966"/>
    <w:rsid w:val="00440954"/>
    <w:rsid w:val="00441A9C"/>
    <w:rsid w:val="00444C4F"/>
    <w:rsid w:val="004462CF"/>
    <w:rsid w:val="004545B2"/>
    <w:rsid w:val="004725B2"/>
    <w:rsid w:val="00483B0E"/>
    <w:rsid w:val="00487588"/>
    <w:rsid w:val="00491B19"/>
    <w:rsid w:val="004E7ADC"/>
    <w:rsid w:val="004F2751"/>
    <w:rsid w:val="004F61E9"/>
    <w:rsid w:val="00507721"/>
    <w:rsid w:val="0051280E"/>
    <w:rsid w:val="00517FFB"/>
    <w:rsid w:val="00555B62"/>
    <w:rsid w:val="00573BE0"/>
    <w:rsid w:val="00597651"/>
    <w:rsid w:val="00601F92"/>
    <w:rsid w:val="006110F4"/>
    <w:rsid w:val="00611C9B"/>
    <w:rsid w:val="00617ABF"/>
    <w:rsid w:val="00624ECC"/>
    <w:rsid w:val="006301D5"/>
    <w:rsid w:val="00640E72"/>
    <w:rsid w:val="006573A3"/>
    <w:rsid w:val="0066337C"/>
    <w:rsid w:val="00675CC8"/>
    <w:rsid w:val="0068249E"/>
    <w:rsid w:val="0069697D"/>
    <w:rsid w:val="006B4594"/>
    <w:rsid w:val="006B4CE8"/>
    <w:rsid w:val="006C3437"/>
    <w:rsid w:val="006C78E3"/>
    <w:rsid w:val="006D0FFE"/>
    <w:rsid w:val="006F5A85"/>
    <w:rsid w:val="00704D5C"/>
    <w:rsid w:val="00710800"/>
    <w:rsid w:val="00720691"/>
    <w:rsid w:val="00730163"/>
    <w:rsid w:val="00735DDD"/>
    <w:rsid w:val="007607C3"/>
    <w:rsid w:val="00761BDE"/>
    <w:rsid w:val="007668A9"/>
    <w:rsid w:val="00767A15"/>
    <w:rsid w:val="00792BFC"/>
    <w:rsid w:val="00795F15"/>
    <w:rsid w:val="007C58DF"/>
    <w:rsid w:val="007D6A67"/>
    <w:rsid w:val="007D78B4"/>
    <w:rsid w:val="007E307F"/>
    <w:rsid w:val="007F4495"/>
    <w:rsid w:val="007F7D24"/>
    <w:rsid w:val="008243BB"/>
    <w:rsid w:val="008562C2"/>
    <w:rsid w:val="00884761"/>
    <w:rsid w:val="00886B8A"/>
    <w:rsid w:val="008A0686"/>
    <w:rsid w:val="008B1F77"/>
    <w:rsid w:val="008C0D3D"/>
    <w:rsid w:val="008C43AB"/>
    <w:rsid w:val="008C55BE"/>
    <w:rsid w:val="008C7E4E"/>
    <w:rsid w:val="008D2F64"/>
    <w:rsid w:val="008D391E"/>
    <w:rsid w:val="008E3732"/>
    <w:rsid w:val="009122B1"/>
    <w:rsid w:val="0092589D"/>
    <w:rsid w:val="00927BEF"/>
    <w:rsid w:val="0093596E"/>
    <w:rsid w:val="009430FD"/>
    <w:rsid w:val="00956EA1"/>
    <w:rsid w:val="00970536"/>
    <w:rsid w:val="00975DEE"/>
    <w:rsid w:val="00977137"/>
    <w:rsid w:val="00977C85"/>
    <w:rsid w:val="0099105E"/>
    <w:rsid w:val="00997253"/>
    <w:rsid w:val="00997F47"/>
    <w:rsid w:val="009B612F"/>
    <w:rsid w:val="009D145F"/>
    <w:rsid w:val="009D3E4F"/>
    <w:rsid w:val="009F56B9"/>
    <w:rsid w:val="00A2169C"/>
    <w:rsid w:val="00A25157"/>
    <w:rsid w:val="00A470DB"/>
    <w:rsid w:val="00A51615"/>
    <w:rsid w:val="00A65B70"/>
    <w:rsid w:val="00A730A9"/>
    <w:rsid w:val="00A74689"/>
    <w:rsid w:val="00A8031D"/>
    <w:rsid w:val="00A942BF"/>
    <w:rsid w:val="00A97C72"/>
    <w:rsid w:val="00AA5A27"/>
    <w:rsid w:val="00AB6AF1"/>
    <w:rsid w:val="00AD080B"/>
    <w:rsid w:val="00AE582D"/>
    <w:rsid w:val="00B0231A"/>
    <w:rsid w:val="00B20FB7"/>
    <w:rsid w:val="00B377D8"/>
    <w:rsid w:val="00B50C61"/>
    <w:rsid w:val="00B61A7D"/>
    <w:rsid w:val="00B81567"/>
    <w:rsid w:val="00B903CB"/>
    <w:rsid w:val="00B94493"/>
    <w:rsid w:val="00BA52B4"/>
    <w:rsid w:val="00BC3251"/>
    <w:rsid w:val="00BC7AE7"/>
    <w:rsid w:val="00BE12A8"/>
    <w:rsid w:val="00BE3526"/>
    <w:rsid w:val="00BF311A"/>
    <w:rsid w:val="00C04525"/>
    <w:rsid w:val="00C11D22"/>
    <w:rsid w:val="00C21A9F"/>
    <w:rsid w:val="00C47309"/>
    <w:rsid w:val="00C5671B"/>
    <w:rsid w:val="00C6099E"/>
    <w:rsid w:val="00C63382"/>
    <w:rsid w:val="00C857AB"/>
    <w:rsid w:val="00C86730"/>
    <w:rsid w:val="00C936E4"/>
    <w:rsid w:val="00C93727"/>
    <w:rsid w:val="00CB545B"/>
    <w:rsid w:val="00CB5731"/>
    <w:rsid w:val="00CD575D"/>
    <w:rsid w:val="00D12536"/>
    <w:rsid w:val="00D21E3B"/>
    <w:rsid w:val="00D229A8"/>
    <w:rsid w:val="00D4200E"/>
    <w:rsid w:val="00D714E7"/>
    <w:rsid w:val="00D87290"/>
    <w:rsid w:val="00DA6B02"/>
    <w:rsid w:val="00DB0D9B"/>
    <w:rsid w:val="00DB6E80"/>
    <w:rsid w:val="00DD04EE"/>
    <w:rsid w:val="00DF061E"/>
    <w:rsid w:val="00DF0F56"/>
    <w:rsid w:val="00DF7267"/>
    <w:rsid w:val="00E2656E"/>
    <w:rsid w:val="00E3163D"/>
    <w:rsid w:val="00E40764"/>
    <w:rsid w:val="00E46396"/>
    <w:rsid w:val="00E527C7"/>
    <w:rsid w:val="00E61E4F"/>
    <w:rsid w:val="00E6216B"/>
    <w:rsid w:val="00E64591"/>
    <w:rsid w:val="00E746CB"/>
    <w:rsid w:val="00E75920"/>
    <w:rsid w:val="00E91695"/>
    <w:rsid w:val="00E97D94"/>
    <w:rsid w:val="00EA251B"/>
    <w:rsid w:val="00EA2C04"/>
    <w:rsid w:val="00EA4F77"/>
    <w:rsid w:val="00EA7EE6"/>
    <w:rsid w:val="00EB0A96"/>
    <w:rsid w:val="00EB2995"/>
    <w:rsid w:val="00F0480F"/>
    <w:rsid w:val="00F06C1D"/>
    <w:rsid w:val="00F25705"/>
    <w:rsid w:val="00F357FB"/>
    <w:rsid w:val="00F3642E"/>
    <w:rsid w:val="00F54138"/>
    <w:rsid w:val="00F60701"/>
    <w:rsid w:val="00F723EF"/>
    <w:rsid w:val="00F845C3"/>
    <w:rsid w:val="00FA2504"/>
    <w:rsid w:val="00FB4AFA"/>
    <w:rsid w:val="00FD3B4E"/>
    <w:rsid w:val="00FD4F42"/>
    <w:rsid w:val="00FE173D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20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uiPriority w:val="99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  <w:style w:type="character" w:customStyle="1" w:styleId="gltxtsm2">
    <w:name w:val="gl_txtsm2"/>
    <w:basedOn w:val="a0"/>
    <w:rsid w:val="00B81567"/>
    <w:rPr>
      <w:rFonts w:ascii="Georgia" w:hAnsi="Georgia" w:hint="default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B377D8"/>
    <w:pPr>
      <w:ind w:left="720"/>
      <w:contextualSpacing/>
    </w:pPr>
  </w:style>
  <w:style w:type="character" w:customStyle="1" w:styleId="ps2">
    <w:name w:val="ps2"/>
    <w:basedOn w:val="a0"/>
    <w:rsid w:val="0023187D"/>
    <w:rPr>
      <w:color w:val="666666"/>
    </w:rPr>
  </w:style>
  <w:style w:type="paragraph" w:customStyle="1" w:styleId="formattext">
    <w:name w:val="formattext"/>
    <w:basedOn w:val="a"/>
    <w:rsid w:val="002D32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12">
    <w:name w:val="Дата1"/>
    <w:basedOn w:val="a"/>
    <w:rsid w:val="000F67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20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uiPriority w:val="99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  <w:style w:type="character" w:customStyle="1" w:styleId="gltxtsm2">
    <w:name w:val="gl_txtsm2"/>
    <w:basedOn w:val="a0"/>
    <w:rsid w:val="00B81567"/>
    <w:rPr>
      <w:rFonts w:ascii="Georgia" w:hAnsi="Georgia" w:hint="default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B377D8"/>
    <w:pPr>
      <w:ind w:left="720"/>
      <w:contextualSpacing/>
    </w:pPr>
  </w:style>
  <w:style w:type="character" w:customStyle="1" w:styleId="ps2">
    <w:name w:val="ps2"/>
    <w:basedOn w:val="a0"/>
    <w:rsid w:val="0023187D"/>
    <w:rPr>
      <w:color w:val="666666"/>
    </w:rPr>
  </w:style>
  <w:style w:type="paragraph" w:customStyle="1" w:styleId="formattext">
    <w:name w:val="formattext"/>
    <w:basedOn w:val="a"/>
    <w:rsid w:val="002D32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12">
    <w:name w:val="Дата1"/>
    <w:basedOn w:val="a"/>
    <w:rsid w:val="000F67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26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74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73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98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4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0678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36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42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3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383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6758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1176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637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3250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686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3583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320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038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8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84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30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3792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2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1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07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23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187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9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1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6080">
                                  <w:blockQuote w:val="1"/>
                                  <w:marLeft w:val="720"/>
                                  <w:marRight w:val="72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40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9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616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475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93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</w:div>
                                <w:div w:id="27086726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  <w:divsChild>
                                    <w:div w:id="162137860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9016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6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9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4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7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27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87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844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4" w:space="0" w:color="EEEEEE"/>
                    <w:bottom w:val="none" w:sz="0" w:space="0" w:color="auto"/>
                    <w:right w:val="dotted" w:sz="24" w:space="0" w:color="EEEEEE"/>
                  </w:divBdr>
                  <w:divsChild>
                    <w:div w:id="12739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56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1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3946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8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7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7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6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5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2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91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06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33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40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41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15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36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110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2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461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128">
                  <w:marLeft w:val="105"/>
                  <w:marRight w:val="10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08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6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1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0715">
                              <w:marLeft w:val="330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80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170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28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63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15203"/>
                                <w:bottom w:val="none" w:sz="0" w:space="0" w:color="auto"/>
                                <w:right w:val="single" w:sz="12" w:space="0" w:color="D15203"/>
                              </w:divBdr>
                              <w:divsChild>
                                <w:div w:id="116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66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2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1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8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2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14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23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0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72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8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797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35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29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79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91670">
                                  <w:marLeft w:val="0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87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179216790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2795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37630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50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23" w:color="FFFFFF"/>
            <w:right w:val="single" w:sz="48" w:space="0" w:color="FFFFFF"/>
          </w:divBdr>
          <w:divsChild>
            <w:div w:id="139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55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0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284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14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29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4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536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7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2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4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2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41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75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7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22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0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2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7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0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52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28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6051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77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6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79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785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3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32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37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3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1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00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9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5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3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01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5" w:color="B2B2B2"/>
                                                                                                    <w:left w:val="single" w:sz="6" w:space="5" w:color="B2B2B2"/>
                                                                                                    <w:bottom w:val="single" w:sz="6" w:space="0" w:color="B2B2B2"/>
                                                                                                    <w:right w:val="single" w:sz="6" w:space="5" w:color="B2B2B2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293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28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11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932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159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0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266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095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7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8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67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6260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6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681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2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05C38"/>
                        <w:left w:val="single" w:sz="12" w:space="11" w:color="E05C38"/>
                        <w:bottom w:val="single" w:sz="12" w:space="11" w:color="E05C38"/>
                        <w:right w:val="single" w:sz="12" w:space="11" w:color="E05C38"/>
                      </w:divBdr>
                    </w:div>
                  </w:divsChild>
                </w:div>
              </w:divsChild>
            </w:div>
          </w:divsChild>
        </w:div>
      </w:divsChild>
    </w:div>
    <w:div w:id="1230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760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671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361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6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5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0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2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5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33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59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28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10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6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7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35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155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1926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534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425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24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8445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9882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115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3848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501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913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0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24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62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4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60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40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701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3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3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2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31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4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22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38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9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21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98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7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62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9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39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62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70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88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63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24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89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09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57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05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532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812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978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067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864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27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1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283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83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87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1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8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7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7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2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9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9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7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29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574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24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0151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32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44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76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5895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565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96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136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91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2491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697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0134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708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935741722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570846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4161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69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3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29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6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8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3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0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8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5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ECECE"/>
                          </w:divBdr>
                          <w:divsChild>
                            <w:div w:id="20007632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2855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3223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FEFEF"/>
            <w:bottom w:val="none" w:sz="0" w:space="0" w:color="auto"/>
            <w:right w:val="single" w:sz="18" w:space="0" w:color="EFEFEF"/>
          </w:divBdr>
          <w:divsChild>
            <w:div w:id="1750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CACACA"/>
                        <w:right w:val="none" w:sz="0" w:space="0" w:color="auto"/>
                      </w:divBdr>
                    </w:div>
                    <w:div w:id="1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39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059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31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7824">
                                  <w:marLeft w:val="450"/>
                                  <w:marRight w:val="45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603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E3232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00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5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3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77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0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4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2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4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01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091">
                  <w:marLeft w:val="0"/>
                  <w:marRight w:val="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70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single" w:sz="6" w:space="12" w:color="auto"/>
                                        <w:left w:val="single" w:sz="48" w:space="24" w:color="auto"/>
                                        <w:bottom w:val="single" w:sz="6" w:space="0" w:color="auto"/>
                                        <w:right w:val="single" w:sz="6" w:space="2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1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1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0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2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0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4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92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13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317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0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42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09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7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359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457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68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5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6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1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2E2E2"/>
                                        <w:right w:val="none" w:sz="0" w:space="0" w:color="auto"/>
                                      </w:divBdr>
                                    </w:div>
                                    <w:div w:id="14172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113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6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5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014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7994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10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7993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4972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33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8696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8971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6441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7132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1594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502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2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963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1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6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99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522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906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14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9145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145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1187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970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7A8E-E237-4CA3-AD44-FA459FC3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22</cp:revision>
  <cp:lastPrinted>2018-01-17T09:03:00Z</cp:lastPrinted>
  <dcterms:created xsi:type="dcterms:W3CDTF">2019-05-29T05:33:00Z</dcterms:created>
  <dcterms:modified xsi:type="dcterms:W3CDTF">2019-06-05T07:28:00Z</dcterms:modified>
</cp:coreProperties>
</file>