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21" w:rsidRPr="004A341C" w:rsidRDefault="005A4821" w:rsidP="00FA25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A4821" w:rsidRPr="004A341C" w:rsidRDefault="005A4821" w:rsidP="00FA25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76EA0" w:rsidRPr="005D76F5" w:rsidRDefault="00176EA0" w:rsidP="00176EA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5D76F5">
        <w:rPr>
          <w:rFonts w:ascii="Arial" w:hAnsi="Arial" w:cs="Arial"/>
          <w:b/>
          <w:bCs/>
          <w:color w:val="000000"/>
        </w:rPr>
        <w:t>РОССИЙСКАЯ ФЕДЕРАЦИЯ</w:t>
      </w:r>
    </w:p>
    <w:p w:rsidR="00176EA0" w:rsidRPr="005D76F5" w:rsidRDefault="00176EA0" w:rsidP="00176EA0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5D76F5">
        <w:rPr>
          <w:rFonts w:ascii="Arial" w:hAnsi="Arial" w:cs="Arial"/>
          <w:color w:val="000000"/>
        </w:rPr>
        <w:t> </w:t>
      </w:r>
    </w:p>
    <w:p w:rsidR="00176EA0" w:rsidRPr="005D76F5" w:rsidRDefault="00176EA0" w:rsidP="00176EA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5D76F5">
        <w:rPr>
          <w:rFonts w:ascii="Arial" w:hAnsi="Arial" w:cs="Arial"/>
          <w:b/>
          <w:bCs/>
          <w:color w:val="000000"/>
        </w:rPr>
        <w:t>ОРЛОВСКАЯ ОБЛАСТЬ</w:t>
      </w:r>
    </w:p>
    <w:p w:rsidR="00176EA0" w:rsidRPr="005D76F5" w:rsidRDefault="00176EA0" w:rsidP="00176EA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5D76F5">
        <w:rPr>
          <w:rFonts w:ascii="Arial" w:hAnsi="Arial" w:cs="Arial"/>
          <w:color w:val="000000"/>
        </w:rPr>
        <w:t> </w:t>
      </w:r>
    </w:p>
    <w:p w:rsidR="00176EA0" w:rsidRPr="005D76F5" w:rsidRDefault="00176EA0" w:rsidP="00176EA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5D76F5">
        <w:rPr>
          <w:rFonts w:ascii="Arial" w:hAnsi="Arial" w:cs="Arial"/>
          <w:b/>
          <w:bCs/>
          <w:i/>
          <w:iCs/>
          <w:color w:val="000000"/>
        </w:rPr>
        <w:t>АДМИНИСТРАЦИЯ ГОРОДА МЦЕНСКА</w:t>
      </w:r>
    </w:p>
    <w:p w:rsidR="00176EA0" w:rsidRPr="005D76F5" w:rsidRDefault="00176EA0" w:rsidP="00176EA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5D76F5">
        <w:rPr>
          <w:rFonts w:ascii="Arial" w:hAnsi="Arial" w:cs="Arial"/>
          <w:color w:val="000000"/>
        </w:rPr>
        <w:t> </w:t>
      </w:r>
    </w:p>
    <w:p w:rsidR="00176EA0" w:rsidRPr="005D76F5" w:rsidRDefault="00176EA0" w:rsidP="00176EA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5D76F5">
        <w:rPr>
          <w:rFonts w:ascii="Arial" w:hAnsi="Arial" w:cs="Arial"/>
          <w:b/>
          <w:bCs/>
          <w:color w:val="000000"/>
        </w:rPr>
        <w:t>ПОСТАНОВЛЕНИЕ</w:t>
      </w:r>
    </w:p>
    <w:p w:rsidR="00176EA0" w:rsidRPr="005D76F5" w:rsidRDefault="00176EA0" w:rsidP="00176EA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5D76F5">
        <w:rPr>
          <w:rFonts w:ascii="Arial" w:hAnsi="Arial" w:cs="Arial"/>
          <w:color w:val="000000"/>
        </w:rPr>
        <w:t> </w:t>
      </w:r>
    </w:p>
    <w:p w:rsidR="00176EA0" w:rsidRPr="005D76F5" w:rsidRDefault="00176EA0" w:rsidP="00176E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</w:rPr>
        <w:t>30</w:t>
      </w:r>
      <w:r w:rsidRPr="005D76F5">
        <w:rPr>
          <w:rFonts w:ascii="Arial" w:hAnsi="Arial" w:cs="Arial"/>
          <w:color w:val="000000"/>
        </w:rPr>
        <w:t>.11.2020  № 10</w:t>
      </w:r>
      <w:r>
        <w:rPr>
          <w:rFonts w:ascii="Arial" w:hAnsi="Arial" w:cs="Arial"/>
          <w:color w:val="000000"/>
        </w:rPr>
        <w:t>68</w:t>
      </w:r>
    </w:p>
    <w:p w:rsidR="005A4821" w:rsidRPr="004A341C" w:rsidRDefault="005A4821" w:rsidP="00FA25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A4821" w:rsidRPr="008B2030" w:rsidRDefault="005A4821" w:rsidP="00FA25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A4821" w:rsidRPr="004A341C" w:rsidRDefault="005A4821" w:rsidP="004A34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341C">
        <w:rPr>
          <w:rFonts w:ascii="Times New Roman" w:hAnsi="Times New Roman" w:cs="Times New Roman"/>
          <w:sz w:val="27"/>
          <w:szCs w:val="27"/>
        </w:rPr>
        <w:t xml:space="preserve">Об утверждении состава </w:t>
      </w:r>
      <w:proofErr w:type="gramStart"/>
      <w:r w:rsidRPr="004A341C">
        <w:rPr>
          <w:rFonts w:ascii="Times New Roman" w:hAnsi="Times New Roman" w:cs="Times New Roman"/>
          <w:sz w:val="27"/>
          <w:szCs w:val="27"/>
        </w:rPr>
        <w:t>Координационной</w:t>
      </w:r>
      <w:proofErr w:type="gramEnd"/>
    </w:p>
    <w:p w:rsidR="005A4821" w:rsidRPr="004A341C" w:rsidRDefault="005A4821" w:rsidP="004A34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4A341C">
        <w:rPr>
          <w:rFonts w:ascii="Times New Roman" w:hAnsi="Times New Roman" w:cs="Times New Roman"/>
          <w:sz w:val="27"/>
          <w:szCs w:val="27"/>
        </w:rPr>
        <w:t>антинаркотической</w:t>
      </w:r>
      <w:proofErr w:type="spellEnd"/>
      <w:r w:rsidRPr="004A341C">
        <w:rPr>
          <w:rFonts w:ascii="Times New Roman" w:hAnsi="Times New Roman" w:cs="Times New Roman"/>
          <w:sz w:val="27"/>
          <w:szCs w:val="27"/>
        </w:rPr>
        <w:t xml:space="preserve"> комиссии города Мценска</w:t>
      </w:r>
    </w:p>
    <w:p w:rsidR="005A4821" w:rsidRPr="004A341C" w:rsidRDefault="005A4821" w:rsidP="00F372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4821" w:rsidRPr="004A341C" w:rsidRDefault="005A4821" w:rsidP="00F372FB">
      <w:pPr>
        <w:shd w:val="clear" w:color="auto" w:fill="FFFFFF"/>
        <w:spacing w:before="274" w:line="274" w:lineRule="exact"/>
        <w:ind w:firstLine="662"/>
        <w:jc w:val="both"/>
        <w:rPr>
          <w:rFonts w:ascii="Times New Roman" w:hAnsi="Times New Roman" w:cs="Times New Roman"/>
          <w:sz w:val="27"/>
          <w:szCs w:val="27"/>
        </w:rPr>
      </w:pPr>
      <w:r w:rsidRPr="004A341C">
        <w:rPr>
          <w:rFonts w:ascii="Times New Roman" w:hAnsi="Times New Roman" w:cs="Times New Roman"/>
          <w:sz w:val="27"/>
          <w:szCs w:val="27"/>
        </w:rPr>
        <w:t>В целях координации деятельности органов исполнительной власти и местного самоуправления, структурных подразделений федеральных органов, предприятий, учреждений и организаций, общественных и религиозных объединений по реализации государственной политики противодействия распространению наркомании, предотвращению незаконного оборота наркотических средств и психотропных веществ на территории города</w:t>
      </w:r>
    </w:p>
    <w:p w:rsidR="005A4821" w:rsidRPr="004A341C" w:rsidRDefault="005A4821" w:rsidP="00F372FB">
      <w:pPr>
        <w:shd w:val="clear" w:color="auto" w:fill="FFFFFF"/>
        <w:spacing w:before="274"/>
        <w:ind w:left="3931"/>
        <w:rPr>
          <w:rFonts w:ascii="Times New Roman" w:hAnsi="Times New Roman" w:cs="Times New Roman"/>
          <w:sz w:val="26"/>
          <w:szCs w:val="26"/>
        </w:rPr>
      </w:pPr>
      <w:r w:rsidRPr="004A341C">
        <w:rPr>
          <w:rFonts w:ascii="Times New Roman" w:hAnsi="Times New Roman" w:cs="Times New Roman"/>
          <w:spacing w:val="-2"/>
          <w:sz w:val="26"/>
          <w:szCs w:val="26"/>
        </w:rPr>
        <w:t>ПОСТАНОВЛЯЮ:</w:t>
      </w:r>
    </w:p>
    <w:p w:rsidR="005A4821" w:rsidRPr="004A341C" w:rsidRDefault="005A4821" w:rsidP="004A3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341C">
        <w:rPr>
          <w:rFonts w:ascii="Times New Roman" w:hAnsi="Times New Roman" w:cs="Times New Roman"/>
          <w:sz w:val="27"/>
          <w:szCs w:val="27"/>
        </w:rPr>
        <w:t xml:space="preserve">1. Утвердить состав Координационной </w:t>
      </w:r>
      <w:proofErr w:type="spellStart"/>
      <w:r w:rsidRPr="004A341C">
        <w:rPr>
          <w:rFonts w:ascii="Times New Roman" w:hAnsi="Times New Roman" w:cs="Times New Roman"/>
          <w:sz w:val="27"/>
          <w:szCs w:val="27"/>
        </w:rPr>
        <w:t>антинаркотической</w:t>
      </w:r>
      <w:proofErr w:type="spellEnd"/>
      <w:r w:rsidRPr="004A341C">
        <w:rPr>
          <w:rFonts w:ascii="Times New Roman" w:hAnsi="Times New Roman" w:cs="Times New Roman"/>
          <w:sz w:val="27"/>
          <w:szCs w:val="27"/>
        </w:rPr>
        <w:t xml:space="preserve"> комиссии города Мценска  (Приложение).</w:t>
      </w:r>
    </w:p>
    <w:p w:rsidR="005A4821" w:rsidRPr="004A341C" w:rsidRDefault="005A4821" w:rsidP="004A34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341C">
        <w:rPr>
          <w:rFonts w:ascii="Times New Roman" w:hAnsi="Times New Roman" w:cs="Times New Roman"/>
          <w:sz w:val="27"/>
          <w:szCs w:val="27"/>
        </w:rPr>
        <w:t xml:space="preserve">2. Признать утратившим силу постановление администрации города Мценска    от 14.11.2019 г. № 1130 «Об утверждении состава  Координационной </w:t>
      </w:r>
      <w:proofErr w:type="spellStart"/>
      <w:r w:rsidRPr="004A341C">
        <w:rPr>
          <w:rFonts w:ascii="Times New Roman" w:hAnsi="Times New Roman" w:cs="Times New Roman"/>
          <w:sz w:val="27"/>
          <w:szCs w:val="27"/>
        </w:rPr>
        <w:t>антинаркотической</w:t>
      </w:r>
      <w:proofErr w:type="spellEnd"/>
      <w:r w:rsidRPr="004A341C">
        <w:rPr>
          <w:rFonts w:ascii="Times New Roman" w:hAnsi="Times New Roman" w:cs="Times New Roman"/>
          <w:sz w:val="27"/>
          <w:szCs w:val="27"/>
        </w:rPr>
        <w:t xml:space="preserve"> комиссии г. Мценска».</w:t>
      </w:r>
    </w:p>
    <w:p w:rsidR="005A4821" w:rsidRPr="004A341C" w:rsidRDefault="005A4821" w:rsidP="004A341C">
      <w:pPr>
        <w:pStyle w:val="2"/>
        <w:tabs>
          <w:tab w:val="left" w:pos="709"/>
        </w:tabs>
        <w:rPr>
          <w:color w:val="000000"/>
          <w:sz w:val="27"/>
          <w:szCs w:val="27"/>
        </w:rPr>
      </w:pPr>
      <w:r w:rsidRPr="004A341C">
        <w:rPr>
          <w:sz w:val="27"/>
          <w:szCs w:val="27"/>
        </w:rPr>
        <w:tab/>
        <w:t xml:space="preserve">3. </w:t>
      </w:r>
      <w:r w:rsidRPr="004A341C">
        <w:rPr>
          <w:color w:val="000000"/>
          <w:sz w:val="27"/>
          <w:szCs w:val="27"/>
        </w:rPr>
        <w:t>Комитету организационно-кадровой работы, информатизации и делопроизводства администрации города Мценска (Ильясова Г. В.) опубликовать настоящее постановление на официальном сайте администрации города Мценска           в информационно-телекоммуникационной сети «Интернет».</w:t>
      </w:r>
    </w:p>
    <w:p w:rsidR="005A4821" w:rsidRPr="004A341C" w:rsidRDefault="005A4821" w:rsidP="00F372FB">
      <w:pPr>
        <w:shd w:val="clear" w:color="auto" w:fill="FFFFFF"/>
        <w:spacing w:after="0" w:line="240" w:lineRule="auto"/>
        <w:ind w:left="-993" w:hanging="141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5A4821" w:rsidRPr="004A341C" w:rsidRDefault="005A4821" w:rsidP="00F372FB">
      <w:pPr>
        <w:spacing w:after="0"/>
        <w:ind w:firstLine="708"/>
        <w:rPr>
          <w:sz w:val="26"/>
          <w:szCs w:val="26"/>
        </w:rPr>
      </w:pPr>
    </w:p>
    <w:p w:rsidR="005A4821" w:rsidRPr="004A341C" w:rsidRDefault="005A4821" w:rsidP="004A341C">
      <w:pPr>
        <w:spacing w:after="0"/>
        <w:rPr>
          <w:sz w:val="26"/>
          <w:szCs w:val="26"/>
        </w:rPr>
      </w:pPr>
    </w:p>
    <w:p w:rsidR="005A4821" w:rsidRPr="004A341C" w:rsidRDefault="005A4821" w:rsidP="00F372FB">
      <w:pPr>
        <w:rPr>
          <w:rFonts w:ascii="Times New Roman" w:hAnsi="Times New Roman" w:cs="Times New Roman"/>
          <w:sz w:val="27"/>
          <w:szCs w:val="27"/>
        </w:rPr>
      </w:pPr>
      <w:r w:rsidRPr="004A341C">
        <w:rPr>
          <w:rFonts w:ascii="Times New Roman" w:hAnsi="Times New Roman" w:cs="Times New Roman"/>
          <w:sz w:val="27"/>
          <w:szCs w:val="27"/>
        </w:rPr>
        <w:t xml:space="preserve">Глава города Мценска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4A341C">
        <w:rPr>
          <w:rFonts w:ascii="Times New Roman" w:hAnsi="Times New Roman" w:cs="Times New Roman"/>
          <w:sz w:val="27"/>
          <w:szCs w:val="27"/>
        </w:rPr>
        <w:t xml:space="preserve"> А. Н. Беляев</w:t>
      </w:r>
    </w:p>
    <w:p w:rsidR="005A4821" w:rsidRPr="004A341C" w:rsidRDefault="005A4821" w:rsidP="00F372FB">
      <w:pPr>
        <w:spacing w:after="0"/>
        <w:ind w:firstLine="708"/>
        <w:rPr>
          <w:sz w:val="26"/>
          <w:szCs w:val="26"/>
        </w:rPr>
      </w:pPr>
    </w:p>
    <w:p w:rsidR="005A4821" w:rsidRPr="004A341C" w:rsidRDefault="005A4821" w:rsidP="00F372FB">
      <w:pPr>
        <w:spacing w:after="0"/>
        <w:ind w:firstLine="708"/>
        <w:rPr>
          <w:sz w:val="26"/>
          <w:szCs w:val="26"/>
        </w:rPr>
      </w:pPr>
    </w:p>
    <w:p w:rsidR="005A4821" w:rsidRPr="004A341C" w:rsidRDefault="005A4821" w:rsidP="00F372FB">
      <w:pPr>
        <w:spacing w:after="0"/>
        <w:ind w:firstLine="708"/>
        <w:rPr>
          <w:sz w:val="26"/>
          <w:szCs w:val="26"/>
        </w:rPr>
      </w:pPr>
    </w:p>
    <w:p w:rsidR="005A4821" w:rsidRPr="004A341C" w:rsidRDefault="005A4821" w:rsidP="00F372FB">
      <w:pPr>
        <w:spacing w:after="0"/>
        <w:ind w:firstLine="708"/>
        <w:rPr>
          <w:sz w:val="26"/>
          <w:szCs w:val="26"/>
        </w:rPr>
      </w:pPr>
    </w:p>
    <w:p w:rsidR="005A4821" w:rsidRPr="004A341C" w:rsidRDefault="005A4821" w:rsidP="00F372FB">
      <w:pPr>
        <w:spacing w:after="0"/>
        <w:ind w:firstLine="708"/>
        <w:rPr>
          <w:sz w:val="26"/>
          <w:szCs w:val="26"/>
        </w:rPr>
      </w:pPr>
    </w:p>
    <w:p w:rsidR="005A4821" w:rsidRPr="004A341C" w:rsidRDefault="005A4821" w:rsidP="004A34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4A341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5A4821" w:rsidRDefault="005A4821" w:rsidP="004A341C">
      <w:pPr>
        <w:spacing w:after="0" w:line="240" w:lineRule="auto"/>
        <w:ind w:left="-184" w:hanging="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4A341C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</w:t>
      </w:r>
    </w:p>
    <w:p w:rsidR="005A4821" w:rsidRPr="004A341C" w:rsidRDefault="005A4821" w:rsidP="004A341C">
      <w:pPr>
        <w:spacing w:after="0" w:line="240" w:lineRule="auto"/>
        <w:ind w:left="-184" w:hanging="5"/>
        <w:jc w:val="right"/>
        <w:rPr>
          <w:rFonts w:ascii="Times New Roman" w:hAnsi="Times New Roman" w:cs="Times New Roman"/>
          <w:sz w:val="26"/>
          <w:szCs w:val="26"/>
        </w:rPr>
      </w:pPr>
      <w:r w:rsidRPr="004A341C">
        <w:rPr>
          <w:rFonts w:ascii="Times New Roman" w:hAnsi="Times New Roman" w:cs="Times New Roman"/>
          <w:sz w:val="26"/>
          <w:szCs w:val="26"/>
        </w:rPr>
        <w:t>города Мценска</w:t>
      </w:r>
    </w:p>
    <w:p w:rsidR="00176EA0" w:rsidRPr="005D76F5" w:rsidRDefault="005A4821" w:rsidP="00176E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A34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от </w:t>
      </w:r>
      <w:r w:rsidR="00176EA0">
        <w:rPr>
          <w:rFonts w:ascii="Arial" w:hAnsi="Arial" w:cs="Arial"/>
          <w:color w:val="000000"/>
        </w:rPr>
        <w:t>30</w:t>
      </w:r>
      <w:r w:rsidR="00176EA0" w:rsidRPr="005D76F5">
        <w:rPr>
          <w:rFonts w:ascii="Arial" w:hAnsi="Arial" w:cs="Arial"/>
          <w:color w:val="000000"/>
        </w:rPr>
        <w:t>.11.2020  № 10</w:t>
      </w:r>
      <w:r w:rsidR="00176EA0">
        <w:rPr>
          <w:rFonts w:ascii="Arial" w:hAnsi="Arial" w:cs="Arial"/>
          <w:color w:val="000000"/>
        </w:rPr>
        <w:t>68</w:t>
      </w:r>
    </w:p>
    <w:p w:rsidR="005A4821" w:rsidRDefault="005A4821" w:rsidP="00176EA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4821" w:rsidRPr="004A341C" w:rsidRDefault="005A4821" w:rsidP="00F372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A341C">
        <w:rPr>
          <w:rFonts w:ascii="Times New Roman" w:hAnsi="Times New Roman" w:cs="Times New Roman"/>
          <w:sz w:val="26"/>
          <w:szCs w:val="26"/>
        </w:rPr>
        <w:t>Состав</w:t>
      </w:r>
    </w:p>
    <w:p w:rsidR="005A4821" w:rsidRDefault="005A4821" w:rsidP="00F372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A341C">
        <w:rPr>
          <w:rFonts w:ascii="Times New Roman" w:hAnsi="Times New Roman" w:cs="Times New Roman"/>
          <w:sz w:val="26"/>
          <w:szCs w:val="26"/>
        </w:rPr>
        <w:t xml:space="preserve">Координационной </w:t>
      </w:r>
      <w:proofErr w:type="spellStart"/>
      <w:r w:rsidRPr="004A341C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4A341C">
        <w:rPr>
          <w:rFonts w:ascii="Times New Roman" w:hAnsi="Times New Roman" w:cs="Times New Roman"/>
          <w:sz w:val="26"/>
          <w:szCs w:val="26"/>
        </w:rPr>
        <w:t xml:space="preserve"> комиссии города Мценска</w:t>
      </w:r>
    </w:p>
    <w:p w:rsidR="005A4821" w:rsidRPr="004A341C" w:rsidRDefault="005A4821" w:rsidP="00F372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5"/>
        <w:gridCol w:w="6"/>
        <w:gridCol w:w="2667"/>
        <w:gridCol w:w="6615"/>
      </w:tblGrid>
      <w:tr w:rsidR="005A4821" w:rsidRPr="00C0007B" w:rsidTr="004A341C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Ф. И. О.</w:t>
            </w:r>
          </w:p>
        </w:tc>
        <w:tc>
          <w:tcPr>
            <w:tcW w:w="6615" w:type="dxa"/>
          </w:tcPr>
          <w:p w:rsidR="005A4821" w:rsidRPr="004A341C" w:rsidRDefault="005A4821" w:rsidP="001A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</w:tr>
      <w:tr w:rsidR="005A4821" w:rsidRPr="00C0007B" w:rsidTr="004A341C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Беляев  </w:t>
            </w:r>
          </w:p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Андрей Николаевич</w:t>
            </w:r>
          </w:p>
        </w:tc>
        <w:tc>
          <w:tcPr>
            <w:tcW w:w="6615" w:type="dxa"/>
          </w:tcPr>
          <w:p w:rsidR="005A4821" w:rsidRPr="004A341C" w:rsidRDefault="005A4821" w:rsidP="004A34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- глава города Мценска, председатель комиссии;</w:t>
            </w:r>
          </w:p>
        </w:tc>
      </w:tr>
      <w:tr w:rsidR="005A4821" w:rsidRPr="00C0007B" w:rsidTr="004A341C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Логинова </w:t>
            </w:r>
          </w:p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Галина Николаевна</w:t>
            </w:r>
          </w:p>
        </w:tc>
        <w:tc>
          <w:tcPr>
            <w:tcW w:w="6615" w:type="dxa"/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города Мценска по социальным вопросам, заместитель председателя комиссии;         </w:t>
            </w:r>
          </w:p>
        </w:tc>
      </w:tr>
      <w:tr w:rsidR="005A4821" w:rsidRPr="00C0007B" w:rsidTr="004A341C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Липанова</w:t>
            </w:r>
            <w:proofErr w:type="spell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Людмила Викторовна</w:t>
            </w:r>
          </w:p>
          <w:p w:rsidR="005A4821" w:rsidRPr="004A341C" w:rsidRDefault="005A4821" w:rsidP="001A672D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5" w:type="dxa"/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- главный специалист отдела по работе с молодежью, физической культуре и спорту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proofErr w:type="gram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. Мценска, секретарь комиссии;</w:t>
            </w:r>
          </w:p>
        </w:tc>
      </w:tr>
      <w:tr w:rsidR="005A4821" w:rsidRPr="00C0007B" w:rsidTr="004A341C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Чурсина</w:t>
            </w:r>
            <w:proofErr w:type="spell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 Марина Ивановна</w:t>
            </w:r>
          </w:p>
        </w:tc>
        <w:tc>
          <w:tcPr>
            <w:tcW w:w="6615" w:type="dxa"/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культуры и социальной политики</w:t>
            </w: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gram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. Мценска;</w:t>
            </w:r>
          </w:p>
        </w:tc>
      </w:tr>
      <w:tr w:rsidR="005A4821" w:rsidRPr="00C0007B" w:rsidTr="004A341C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Бесов </w:t>
            </w:r>
          </w:p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Павел</w:t>
            </w:r>
            <w:r w:rsidRPr="004A34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Николаевич      </w:t>
            </w:r>
            <w:r w:rsidRPr="004A34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</w:t>
            </w:r>
          </w:p>
        </w:tc>
        <w:tc>
          <w:tcPr>
            <w:tcW w:w="6615" w:type="dxa"/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территориального отдела УФМС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по надзору в сфере защиты прав потребителей и благополучия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человека по Орловской области                   в</w:t>
            </w: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. Мценске (по согласованию);</w:t>
            </w:r>
          </w:p>
        </w:tc>
      </w:tr>
      <w:tr w:rsidR="005A4821" w:rsidRPr="00C0007B" w:rsidTr="004A341C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Швец Владимир  Сергеевич                </w:t>
            </w:r>
          </w:p>
        </w:tc>
        <w:tc>
          <w:tcPr>
            <w:tcW w:w="6615" w:type="dxa"/>
          </w:tcPr>
          <w:p w:rsidR="005A4821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врач БУЗ ОО «</w:t>
            </w:r>
            <w:proofErr w:type="spell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Мценская</w:t>
            </w:r>
            <w:proofErr w:type="spell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 </w:t>
            </w:r>
          </w:p>
        </w:tc>
      </w:tr>
      <w:tr w:rsidR="005A4821" w:rsidRPr="00C0007B" w:rsidTr="004A341C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Гаврюшина  </w:t>
            </w:r>
          </w:p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Лариса </w:t>
            </w: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15" w:type="dxa"/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34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директор БУ ОО «Комплексный центр социального обслужи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 населения города Мценска»</w:t>
            </w: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</w:tr>
      <w:tr w:rsidR="005A4821" w:rsidRPr="00C0007B" w:rsidTr="004A341C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Копылов Дмитрий Владимирович                        </w:t>
            </w:r>
          </w:p>
        </w:tc>
        <w:tc>
          <w:tcPr>
            <w:tcW w:w="6615" w:type="dxa"/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заместитель начальника МО МВД России «</w:t>
            </w:r>
            <w:proofErr w:type="spellStart"/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Мценский</w:t>
            </w:r>
            <w:proofErr w:type="spellEnd"/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</w:tr>
      <w:tr w:rsidR="005A4821" w:rsidRPr="00C0007B" w:rsidTr="004A341C">
        <w:trPr>
          <w:trHeight w:val="658"/>
        </w:trPr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Ковтун Наталья</w:t>
            </w:r>
          </w:p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Витальевна</w:t>
            </w:r>
          </w:p>
        </w:tc>
        <w:tc>
          <w:tcPr>
            <w:tcW w:w="6615" w:type="dxa"/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- социальный педагог МБУ г. Мценска «ППМСП – Центр» (по согласованию);</w:t>
            </w:r>
          </w:p>
        </w:tc>
      </w:tr>
      <w:tr w:rsidR="005A4821" w:rsidRPr="00C0007B" w:rsidTr="004A341C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Диана </w:t>
            </w:r>
          </w:p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Евгеньевна                          </w:t>
            </w:r>
          </w:p>
        </w:tc>
        <w:tc>
          <w:tcPr>
            <w:tcW w:w="6615" w:type="dxa"/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редактор газеты «</w:t>
            </w:r>
            <w:proofErr w:type="spell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Мценский</w:t>
            </w:r>
            <w:proofErr w:type="spell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 край»</w:t>
            </w:r>
          </w:p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5A4821" w:rsidRPr="00C0007B" w:rsidTr="004A341C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Кузин Сергей </w:t>
            </w:r>
          </w:p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6615" w:type="dxa"/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депутат </w:t>
            </w:r>
            <w:proofErr w:type="spellStart"/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Мценского</w:t>
            </w:r>
            <w:proofErr w:type="spellEnd"/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Совета народных депутатов (по согласованию);</w:t>
            </w:r>
          </w:p>
        </w:tc>
      </w:tr>
      <w:tr w:rsidR="005A4821" w:rsidRPr="00C0007B" w:rsidTr="004A341C">
        <w:tc>
          <w:tcPr>
            <w:tcW w:w="855" w:type="dxa"/>
            <w:tcBorders>
              <w:righ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</w:tcPr>
          <w:p w:rsidR="005A4821" w:rsidRPr="004A341C" w:rsidRDefault="005A4821" w:rsidP="00F37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Мясищева Ирина Геннадьевна </w:t>
            </w:r>
          </w:p>
        </w:tc>
        <w:tc>
          <w:tcPr>
            <w:tcW w:w="6615" w:type="dxa"/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 о. </w:t>
            </w: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образования администрации </w:t>
            </w:r>
            <w:proofErr w:type="gram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. Мценска;</w:t>
            </w:r>
          </w:p>
        </w:tc>
      </w:tr>
      <w:tr w:rsidR="005A4821" w:rsidRPr="00C0007B" w:rsidTr="004A341C">
        <w:tc>
          <w:tcPr>
            <w:tcW w:w="855" w:type="dxa"/>
            <w:tcBorders>
              <w:right w:val="single" w:sz="4" w:space="0" w:color="auto"/>
            </w:tcBorders>
          </w:tcPr>
          <w:p w:rsidR="005A4821" w:rsidRPr="004A341C" w:rsidRDefault="005A4821" w:rsidP="00F37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Семенова </w:t>
            </w:r>
          </w:p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Инна Юрьевна</w:t>
            </w:r>
          </w:p>
        </w:tc>
        <w:tc>
          <w:tcPr>
            <w:tcW w:w="6615" w:type="dxa"/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по работе с молодежью, физической культуре и спорту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proofErr w:type="gram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. Мценска;</w:t>
            </w:r>
          </w:p>
        </w:tc>
      </w:tr>
      <w:tr w:rsidR="005A4821" w:rsidRPr="00C0007B" w:rsidTr="004A341C">
        <w:tc>
          <w:tcPr>
            <w:tcW w:w="855" w:type="dxa"/>
            <w:tcBorders>
              <w:right w:val="single" w:sz="4" w:space="0" w:color="auto"/>
            </w:tcBorders>
          </w:tcPr>
          <w:p w:rsidR="005A4821" w:rsidRPr="004A341C" w:rsidRDefault="005A4821" w:rsidP="00F37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Климкин  Владимир Владиславович</w:t>
            </w:r>
          </w:p>
        </w:tc>
        <w:tc>
          <w:tcPr>
            <w:tcW w:w="6615" w:type="dxa"/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отделения </w:t>
            </w:r>
            <w:proofErr w:type="spell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наркоконтроля</w:t>
            </w:r>
            <w:proofErr w:type="spell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 МО МВД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России </w:t>
            </w: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Мценский</w:t>
            </w:r>
            <w:proofErr w:type="spell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», полковник полиции  (по согласованию);</w:t>
            </w:r>
          </w:p>
        </w:tc>
      </w:tr>
      <w:tr w:rsidR="005A4821" w:rsidRPr="00C0007B" w:rsidTr="004A341C">
        <w:tc>
          <w:tcPr>
            <w:tcW w:w="855" w:type="dxa"/>
            <w:tcBorders>
              <w:right w:val="single" w:sz="4" w:space="0" w:color="auto"/>
            </w:tcBorders>
          </w:tcPr>
          <w:p w:rsidR="005A4821" w:rsidRPr="004A341C" w:rsidRDefault="005A4821" w:rsidP="00F37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Фролова </w:t>
            </w:r>
          </w:p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6615" w:type="dxa"/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- главный специалист - ответственный секретарь КДН и ЗП при администрации </w:t>
            </w:r>
            <w:proofErr w:type="gram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. Мценска;</w:t>
            </w:r>
          </w:p>
        </w:tc>
      </w:tr>
      <w:tr w:rsidR="005A4821" w:rsidRPr="00C0007B" w:rsidTr="004A341C">
        <w:tc>
          <w:tcPr>
            <w:tcW w:w="855" w:type="dxa"/>
            <w:tcBorders>
              <w:right w:val="single" w:sz="4" w:space="0" w:color="auto"/>
            </w:tcBorders>
          </w:tcPr>
          <w:p w:rsidR="005A4821" w:rsidRPr="004A341C" w:rsidRDefault="005A4821" w:rsidP="00F37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Шестопалова Марина</w:t>
            </w:r>
          </w:p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6615" w:type="dxa"/>
          </w:tcPr>
          <w:p w:rsidR="005A4821" w:rsidRPr="004A341C" w:rsidRDefault="005A482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- заведующего нарк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ологическим отделением БУЗ ОО «</w:t>
            </w:r>
            <w:proofErr w:type="spell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Мценская</w:t>
            </w:r>
            <w:proofErr w:type="spell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 ЦРБ» (по согласованию).</w:t>
            </w:r>
          </w:p>
        </w:tc>
      </w:tr>
    </w:tbl>
    <w:p w:rsidR="005A4821" w:rsidRPr="00F82C2B" w:rsidRDefault="005A4821" w:rsidP="00F372F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A4821" w:rsidRPr="00F82C2B" w:rsidRDefault="005A4821" w:rsidP="00176E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4821" w:rsidRPr="00F82C2B" w:rsidSect="00FC017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D4E9D"/>
    <w:multiLevelType w:val="hybridMultilevel"/>
    <w:tmpl w:val="644E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4E6"/>
    <w:rsid w:val="00045CD3"/>
    <w:rsid w:val="000533E4"/>
    <w:rsid w:val="00176EA0"/>
    <w:rsid w:val="00192B21"/>
    <w:rsid w:val="001A672D"/>
    <w:rsid w:val="001B0AEE"/>
    <w:rsid w:val="001D44F3"/>
    <w:rsid w:val="00207CF9"/>
    <w:rsid w:val="00230643"/>
    <w:rsid w:val="002417B6"/>
    <w:rsid w:val="002F12AB"/>
    <w:rsid w:val="00332BC4"/>
    <w:rsid w:val="003C04E6"/>
    <w:rsid w:val="00451307"/>
    <w:rsid w:val="0046230C"/>
    <w:rsid w:val="00490360"/>
    <w:rsid w:val="004A341C"/>
    <w:rsid w:val="004B4A33"/>
    <w:rsid w:val="005A4821"/>
    <w:rsid w:val="005D7E3F"/>
    <w:rsid w:val="00676086"/>
    <w:rsid w:val="00697B35"/>
    <w:rsid w:val="006E0E4C"/>
    <w:rsid w:val="00742506"/>
    <w:rsid w:val="00776151"/>
    <w:rsid w:val="0079176C"/>
    <w:rsid w:val="00844381"/>
    <w:rsid w:val="008B2030"/>
    <w:rsid w:val="0091454B"/>
    <w:rsid w:val="009C0B0E"/>
    <w:rsid w:val="009C717D"/>
    <w:rsid w:val="00A62439"/>
    <w:rsid w:val="00AB6B75"/>
    <w:rsid w:val="00AD3F00"/>
    <w:rsid w:val="00BC630C"/>
    <w:rsid w:val="00BF73ED"/>
    <w:rsid w:val="00C0007B"/>
    <w:rsid w:val="00C256C5"/>
    <w:rsid w:val="00C87039"/>
    <w:rsid w:val="00CD34C5"/>
    <w:rsid w:val="00CE0FDB"/>
    <w:rsid w:val="00D3469D"/>
    <w:rsid w:val="00D744C8"/>
    <w:rsid w:val="00D9535E"/>
    <w:rsid w:val="00E03A04"/>
    <w:rsid w:val="00E7276E"/>
    <w:rsid w:val="00EF54ED"/>
    <w:rsid w:val="00F072AB"/>
    <w:rsid w:val="00F14FD4"/>
    <w:rsid w:val="00F372FB"/>
    <w:rsid w:val="00F82C03"/>
    <w:rsid w:val="00F82C2B"/>
    <w:rsid w:val="00FA2534"/>
    <w:rsid w:val="00FC0172"/>
    <w:rsid w:val="00FD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7039"/>
    <w:pPr>
      <w:ind w:left="720"/>
    </w:pPr>
  </w:style>
  <w:style w:type="paragraph" w:styleId="2">
    <w:name w:val="Body Text 2"/>
    <w:basedOn w:val="a"/>
    <w:link w:val="20"/>
    <w:uiPriority w:val="99"/>
    <w:semiHidden/>
    <w:rsid w:val="00CE0FDB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Times New Roman"/>
      <w:kern w:val="1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E0FDB"/>
    <w:rPr>
      <w:rFonts w:ascii="Times New Roman" w:eastAsia="DejaVu Sans" w:hAnsi="Times New Roman" w:cs="Times New Roman"/>
      <w:kern w:val="1"/>
      <w:sz w:val="34"/>
      <w:szCs w:val="34"/>
    </w:rPr>
  </w:style>
  <w:style w:type="paragraph" w:styleId="a4">
    <w:name w:val="Normal (Web)"/>
    <w:basedOn w:val="a"/>
    <w:uiPriority w:val="99"/>
    <w:rsid w:val="00FC017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542</Words>
  <Characters>3091</Characters>
  <Application>Microsoft Office Word</Application>
  <DocSecurity>0</DocSecurity>
  <Lines>25</Lines>
  <Paragraphs>7</Paragraphs>
  <ScaleCrop>false</ScaleCrop>
  <Company>Grizli777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101-2</cp:lastModifiedBy>
  <cp:revision>29</cp:revision>
  <cp:lastPrinted>2020-11-30T06:17:00Z</cp:lastPrinted>
  <dcterms:created xsi:type="dcterms:W3CDTF">2019-11-07T11:31:00Z</dcterms:created>
  <dcterms:modified xsi:type="dcterms:W3CDTF">2020-12-07T07:42:00Z</dcterms:modified>
</cp:coreProperties>
</file>