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6" w:rsidRDefault="007458C6" w:rsidP="007458C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7458C6" w:rsidRPr="007458C6" w:rsidRDefault="007458C6" w:rsidP="007458C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7458C6" w:rsidRPr="007458C6" w:rsidRDefault="007458C6" w:rsidP="007458C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7458C6" w:rsidRPr="009E6A20" w:rsidRDefault="007458C6" w:rsidP="007458C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7458C6" w:rsidRPr="007458C6" w:rsidRDefault="007458C6" w:rsidP="007458C6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0</w:t>
      </w:r>
      <w:r w:rsidRPr="007458C6">
        <w:rPr>
          <w:rFonts w:ascii="Arial" w:hAnsi="Arial" w:cs="Arial"/>
          <w:bCs/>
          <w:color w:val="000000"/>
          <w:spacing w:val="-2"/>
          <w:w w:val="107"/>
        </w:rPr>
        <w:t>5</w:t>
      </w:r>
      <w:r>
        <w:rPr>
          <w:rFonts w:ascii="Arial" w:hAnsi="Arial" w:cs="Arial"/>
          <w:bCs/>
          <w:color w:val="000000"/>
          <w:spacing w:val="-2"/>
          <w:w w:val="107"/>
        </w:rPr>
        <w:t>.02.2021  № 1</w:t>
      </w:r>
      <w:r w:rsidRPr="007458C6">
        <w:rPr>
          <w:rFonts w:ascii="Arial" w:hAnsi="Arial" w:cs="Arial"/>
          <w:bCs/>
          <w:color w:val="000000"/>
          <w:spacing w:val="-2"/>
          <w:w w:val="107"/>
        </w:rPr>
        <w:t>22</w:t>
      </w:r>
    </w:p>
    <w:p w:rsidR="00974466" w:rsidRDefault="00974466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466" w:rsidRDefault="00974466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97F" w:rsidRDefault="004E67C3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197F">
        <w:rPr>
          <w:rFonts w:ascii="Times New Roman" w:hAnsi="Times New Roman"/>
          <w:sz w:val="28"/>
          <w:szCs w:val="28"/>
        </w:rPr>
        <w:t>О нормативе стоимости 1 квадратного метра</w:t>
      </w:r>
    </w:p>
    <w:p w:rsidR="0040197F" w:rsidRDefault="0040197F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площади жилого помещения по городу Мценску для расчета </w:t>
      </w:r>
    </w:p>
    <w:p w:rsidR="0040197F" w:rsidRDefault="004E67C3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197F">
        <w:rPr>
          <w:rFonts w:ascii="Times New Roman" w:hAnsi="Times New Roman"/>
          <w:sz w:val="28"/>
          <w:szCs w:val="28"/>
        </w:rPr>
        <w:t>размеров социальных выплат участникам подпрограммы</w:t>
      </w:r>
    </w:p>
    <w:p w:rsidR="0040197F" w:rsidRDefault="0040197F" w:rsidP="004E67C3">
      <w:pPr>
        <w:spacing w:after="0"/>
        <w:ind w:left="1418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жильем молодых семей в городе Мценске» </w:t>
      </w:r>
      <w:r w:rsidR="004E67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</w:t>
      </w:r>
      <w:r w:rsidR="004E67C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программы</w:t>
      </w:r>
      <w:r w:rsidR="004E6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«Молодежь города Мценска»</w:t>
      </w:r>
    </w:p>
    <w:p w:rsidR="0040197F" w:rsidRDefault="0040197F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E67C3">
        <w:rPr>
          <w:rFonts w:ascii="Times New Roman" w:hAnsi="Times New Roman" w:cs="Times New Roman"/>
          <w:spacing w:val="3"/>
          <w:sz w:val="28"/>
          <w:szCs w:val="28"/>
        </w:rPr>
        <w:t>I</w:t>
      </w:r>
      <w:r w:rsidR="00503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4E67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E67C3" w:rsidRDefault="004E67C3" w:rsidP="004019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97F" w:rsidRPr="00175432" w:rsidRDefault="0040197F" w:rsidP="004E67C3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r>
        <w:rPr>
          <w:i/>
        </w:rPr>
        <w:t xml:space="preserve">      </w:t>
      </w:r>
      <w:r w:rsidRPr="00210BCA">
        <w:rPr>
          <w:b w:val="0"/>
          <w:i/>
        </w:rPr>
        <w:tab/>
      </w:r>
      <w:r w:rsidRPr="00175432">
        <w:rPr>
          <w:rFonts w:ascii="Times New Roman" w:hAnsi="Times New Roman" w:cs="Times New Roman"/>
          <w:b w:val="0"/>
          <w:color w:val="auto"/>
        </w:rPr>
        <w:t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</w:t>
      </w:r>
      <w:r w:rsidR="005038B2" w:rsidRPr="00175432">
        <w:rPr>
          <w:rFonts w:ascii="Times New Roman" w:hAnsi="Times New Roman" w:cs="Times New Roman"/>
          <w:b w:val="0"/>
          <w:color w:val="auto"/>
        </w:rPr>
        <w:t xml:space="preserve"> </w:t>
      </w:r>
      <w:r w:rsidR="00175432">
        <w:rPr>
          <w:rFonts w:ascii="Times New Roman" w:hAnsi="Times New Roman" w:cs="Times New Roman"/>
          <w:b w:val="0"/>
          <w:color w:val="auto"/>
        </w:rPr>
        <w:t>2</w:t>
      </w:r>
      <w:r w:rsidR="004E67C3">
        <w:rPr>
          <w:rFonts w:ascii="Times New Roman" w:hAnsi="Times New Roman" w:cs="Times New Roman"/>
          <w:b w:val="0"/>
          <w:color w:val="auto"/>
        </w:rPr>
        <w:t>4</w:t>
      </w:r>
      <w:r w:rsidR="005038B2" w:rsidRPr="00175432">
        <w:rPr>
          <w:rFonts w:ascii="Times New Roman" w:hAnsi="Times New Roman" w:cs="Times New Roman"/>
          <w:b w:val="0"/>
          <w:color w:val="auto"/>
        </w:rPr>
        <w:t xml:space="preserve"> </w:t>
      </w:r>
      <w:r w:rsidR="004E67C3">
        <w:rPr>
          <w:rFonts w:ascii="Times New Roman" w:hAnsi="Times New Roman" w:cs="Times New Roman"/>
          <w:b w:val="0"/>
          <w:color w:val="auto"/>
        </w:rPr>
        <w:t>декабр</w:t>
      </w:r>
      <w:r w:rsidR="00175432">
        <w:rPr>
          <w:rFonts w:ascii="Times New Roman" w:hAnsi="Times New Roman" w:cs="Times New Roman"/>
          <w:b w:val="0"/>
          <w:color w:val="auto"/>
        </w:rPr>
        <w:t>я</w:t>
      </w:r>
      <w:r w:rsidR="005038B2" w:rsidRPr="00175432">
        <w:rPr>
          <w:rFonts w:ascii="Times New Roman" w:hAnsi="Times New Roman" w:cs="Times New Roman"/>
          <w:b w:val="0"/>
          <w:color w:val="auto"/>
        </w:rPr>
        <w:t xml:space="preserve"> 202</w:t>
      </w:r>
      <w:r w:rsidR="004E67C3">
        <w:rPr>
          <w:rFonts w:ascii="Times New Roman" w:hAnsi="Times New Roman" w:cs="Times New Roman"/>
          <w:b w:val="0"/>
          <w:color w:val="auto"/>
        </w:rPr>
        <w:t xml:space="preserve">0 г. </w:t>
      </w:r>
      <w:r w:rsidR="005038B2" w:rsidRPr="00175432">
        <w:rPr>
          <w:rFonts w:ascii="Times New Roman" w:hAnsi="Times New Roman" w:cs="Times New Roman"/>
          <w:b w:val="0"/>
          <w:color w:val="auto"/>
        </w:rPr>
        <w:t>№ </w:t>
      </w:r>
      <w:r w:rsidR="004E67C3">
        <w:rPr>
          <w:rFonts w:ascii="Times New Roman" w:hAnsi="Times New Roman" w:cs="Times New Roman"/>
          <w:b w:val="0"/>
          <w:color w:val="auto"/>
        </w:rPr>
        <w:t>852</w:t>
      </w:r>
      <w:r w:rsidR="005038B2" w:rsidRPr="00175432">
        <w:rPr>
          <w:rFonts w:ascii="Times New Roman" w:hAnsi="Times New Roman" w:cs="Times New Roman"/>
          <w:b w:val="0"/>
          <w:color w:val="auto"/>
        </w:rPr>
        <w:t>/</w:t>
      </w:r>
      <w:proofErr w:type="spellStart"/>
      <w:proofErr w:type="gramStart"/>
      <w:r w:rsidR="005038B2" w:rsidRPr="00175432">
        <w:rPr>
          <w:rFonts w:ascii="Times New Roman" w:hAnsi="Times New Roman" w:cs="Times New Roman"/>
          <w:b w:val="0"/>
          <w:color w:val="auto"/>
        </w:rPr>
        <w:t>пр</w:t>
      </w:r>
      <w:proofErr w:type="spellEnd"/>
      <w:proofErr w:type="gramEnd"/>
      <w:r w:rsidR="005038B2" w:rsidRPr="00175432">
        <w:rPr>
          <w:rFonts w:ascii="Times New Roman" w:hAnsi="Times New Roman" w:cs="Times New Roman"/>
          <w:b w:val="0"/>
          <w:color w:val="auto"/>
        </w:rPr>
        <w:t xml:space="preserve"> </w:t>
      </w:r>
      <w:r w:rsidR="00974466" w:rsidRPr="00175432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5038B2" w:rsidRPr="00175432">
        <w:rPr>
          <w:rFonts w:ascii="Times New Roman" w:hAnsi="Times New Roman" w:cs="Times New Roman"/>
          <w:b w:val="0"/>
          <w:color w:val="auto"/>
        </w:rPr>
        <w:t>“</w:t>
      </w:r>
      <w:r w:rsidR="00175432" w:rsidRPr="00175432">
        <w:rPr>
          <w:rFonts w:ascii="Times New Roman" w:hAnsi="Times New Roman" w:cs="Times New Roman"/>
          <w:b w:val="0"/>
          <w:color w:val="auto"/>
          <w:spacing w:val="3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4E67C3">
        <w:rPr>
          <w:rFonts w:ascii="Times New Roman" w:hAnsi="Times New Roman" w:cs="Times New Roman"/>
          <w:b w:val="0"/>
          <w:color w:val="auto"/>
          <w:spacing w:val="3"/>
        </w:rPr>
        <w:t>первое</w:t>
      </w:r>
      <w:r w:rsidR="00175432" w:rsidRPr="00175432">
        <w:rPr>
          <w:rFonts w:ascii="Times New Roman" w:hAnsi="Times New Roman" w:cs="Times New Roman"/>
          <w:b w:val="0"/>
          <w:color w:val="auto"/>
          <w:spacing w:val="3"/>
        </w:rPr>
        <w:t xml:space="preserve"> полугодие 202</w:t>
      </w:r>
      <w:r w:rsidR="004E67C3">
        <w:rPr>
          <w:rFonts w:ascii="Times New Roman" w:hAnsi="Times New Roman" w:cs="Times New Roman"/>
          <w:b w:val="0"/>
          <w:color w:val="auto"/>
          <w:spacing w:val="3"/>
        </w:rPr>
        <w:t>1</w:t>
      </w:r>
      <w:r w:rsidR="00175432" w:rsidRPr="00175432">
        <w:rPr>
          <w:rFonts w:ascii="Times New Roman" w:hAnsi="Times New Roman" w:cs="Times New Roman"/>
          <w:b w:val="0"/>
          <w:color w:val="auto"/>
          <w:spacing w:val="3"/>
        </w:rPr>
        <w:t xml:space="preserve"> года и показателях средней рыночной стоимости одного квадратного метра общей площади жилого помещения по субъе</w:t>
      </w:r>
      <w:r w:rsidR="004E67C3">
        <w:rPr>
          <w:rFonts w:ascii="Times New Roman" w:hAnsi="Times New Roman" w:cs="Times New Roman"/>
          <w:b w:val="0"/>
          <w:color w:val="auto"/>
          <w:spacing w:val="3"/>
        </w:rPr>
        <w:t xml:space="preserve">ктам Российской Федерации на I </w:t>
      </w:r>
      <w:r w:rsidR="00175432" w:rsidRPr="00175432">
        <w:rPr>
          <w:rFonts w:ascii="Times New Roman" w:hAnsi="Times New Roman" w:cs="Times New Roman"/>
          <w:b w:val="0"/>
          <w:color w:val="auto"/>
          <w:spacing w:val="3"/>
        </w:rPr>
        <w:t>квартал 202</w:t>
      </w:r>
      <w:r w:rsidR="004E67C3">
        <w:rPr>
          <w:rFonts w:ascii="Times New Roman" w:hAnsi="Times New Roman" w:cs="Times New Roman"/>
          <w:b w:val="0"/>
          <w:color w:val="auto"/>
          <w:spacing w:val="3"/>
        </w:rPr>
        <w:t>1</w:t>
      </w:r>
      <w:r w:rsidR="00175432" w:rsidRPr="00175432">
        <w:rPr>
          <w:rFonts w:ascii="Times New Roman" w:hAnsi="Times New Roman" w:cs="Times New Roman"/>
          <w:b w:val="0"/>
          <w:color w:val="auto"/>
          <w:spacing w:val="3"/>
        </w:rPr>
        <w:t xml:space="preserve"> года"</w:t>
      </w:r>
      <w:r w:rsidRPr="00175432">
        <w:rPr>
          <w:rFonts w:ascii="Times New Roman" w:hAnsi="Times New Roman" w:cs="Times New Roman"/>
          <w:b w:val="0"/>
          <w:color w:val="auto"/>
        </w:rPr>
        <w:t>, постановлением администрации города Мценска от 30.09.2015 г. № 1022 «Об утверждении муниципальной программы города Мценска «Молодежь города Мценска»</w:t>
      </w:r>
    </w:p>
    <w:p w:rsidR="0040197F" w:rsidRDefault="0040197F" w:rsidP="00401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0197F" w:rsidRPr="00974466" w:rsidRDefault="0040197F" w:rsidP="00974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</w:t>
      </w:r>
      <w:r>
        <w:rPr>
          <w:szCs w:val="28"/>
        </w:rPr>
        <w:t xml:space="preserve">      </w:t>
      </w:r>
      <w:r>
        <w:rPr>
          <w:szCs w:val="28"/>
        </w:rPr>
        <w:tab/>
      </w:r>
      <w:r w:rsidRPr="00974466">
        <w:rPr>
          <w:rFonts w:ascii="Times New Roman" w:hAnsi="Times New Roman" w:cs="Times New Roman"/>
          <w:sz w:val="28"/>
          <w:szCs w:val="28"/>
        </w:rPr>
        <w:t xml:space="preserve">1. 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Мценске» муниципальной программы города Мценска «Молодежь города Мценска» на </w:t>
      </w:r>
      <w:r w:rsidR="00175432" w:rsidRPr="00175432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9744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4466" w:rsidRPr="00974466">
        <w:rPr>
          <w:rFonts w:ascii="Times New Roman" w:hAnsi="Times New Roman" w:cs="Times New Roman"/>
          <w:sz w:val="28"/>
          <w:szCs w:val="28"/>
        </w:rPr>
        <w:t xml:space="preserve">  </w:t>
      </w:r>
      <w:r w:rsidRPr="00974466">
        <w:rPr>
          <w:rFonts w:ascii="Times New Roman" w:hAnsi="Times New Roman" w:cs="Times New Roman"/>
          <w:sz w:val="28"/>
          <w:szCs w:val="28"/>
        </w:rPr>
        <w:t xml:space="preserve"> 202</w:t>
      </w:r>
      <w:r w:rsidR="004E67C3">
        <w:rPr>
          <w:rFonts w:ascii="Times New Roman" w:hAnsi="Times New Roman" w:cs="Times New Roman"/>
          <w:sz w:val="28"/>
          <w:szCs w:val="28"/>
        </w:rPr>
        <w:t>1</w:t>
      </w:r>
      <w:r w:rsidRPr="0097446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974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BC4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974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67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930</w:t>
      </w:r>
      <w:r w:rsidRPr="0097446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81B45" w:rsidRPr="00974466">
        <w:rPr>
          <w:rFonts w:ascii="Times New Roman" w:hAnsi="Times New Roman" w:cs="Times New Roman"/>
          <w:sz w:val="28"/>
          <w:szCs w:val="28"/>
        </w:rPr>
        <w:t>ей</w:t>
      </w:r>
      <w:r w:rsidRPr="00974466">
        <w:rPr>
          <w:rFonts w:ascii="Times New Roman" w:hAnsi="Times New Roman" w:cs="Times New Roman"/>
          <w:sz w:val="28"/>
          <w:szCs w:val="28"/>
        </w:rPr>
        <w:t>.</w:t>
      </w:r>
    </w:p>
    <w:p w:rsidR="0040197F" w:rsidRPr="00974466" w:rsidRDefault="0040197F" w:rsidP="0097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4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466"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Pr="009744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44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 – телекоммуникационной  сети «Интернет». </w:t>
      </w:r>
    </w:p>
    <w:p w:rsidR="0040197F" w:rsidRPr="00974466" w:rsidRDefault="0040197F" w:rsidP="00401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6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7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568CA">
        <w:rPr>
          <w:rFonts w:ascii="Times New Roman" w:hAnsi="Times New Roman" w:cs="Times New Roman"/>
          <w:sz w:val="28"/>
          <w:szCs w:val="28"/>
        </w:rPr>
        <w:t xml:space="preserve">      </w:t>
      </w:r>
      <w:r w:rsidRPr="00974466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Мценска по социальным вопросам </w:t>
      </w:r>
      <w:proofErr w:type="spellStart"/>
      <w:r w:rsidR="004E67C3">
        <w:rPr>
          <w:rFonts w:ascii="Times New Roman" w:hAnsi="Times New Roman" w:cs="Times New Roman"/>
          <w:sz w:val="28"/>
          <w:szCs w:val="28"/>
        </w:rPr>
        <w:t>Цейхместро</w:t>
      </w:r>
      <w:r w:rsidRPr="0097446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74466">
        <w:rPr>
          <w:rFonts w:ascii="Times New Roman" w:hAnsi="Times New Roman" w:cs="Times New Roman"/>
          <w:sz w:val="28"/>
          <w:szCs w:val="28"/>
        </w:rPr>
        <w:t xml:space="preserve"> </w:t>
      </w:r>
      <w:r w:rsidR="004E67C3">
        <w:rPr>
          <w:rFonts w:ascii="Times New Roman" w:hAnsi="Times New Roman" w:cs="Times New Roman"/>
          <w:sz w:val="28"/>
          <w:szCs w:val="28"/>
        </w:rPr>
        <w:t>И</w:t>
      </w:r>
      <w:r w:rsidRPr="00974466">
        <w:rPr>
          <w:rFonts w:ascii="Times New Roman" w:hAnsi="Times New Roman" w:cs="Times New Roman"/>
          <w:sz w:val="28"/>
          <w:szCs w:val="28"/>
        </w:rPr>
        <w:t xml:space="preserve">. </w:t>
      </w:r>
      <w:r w:rsidR="004E67C3">
        <w:rPr>
          <w:rFonts w:ascii="Times New Roman" w:hAnsi="Times New Roman" w:cs="Times New Roman"/>
          <w:sz w:val="28"/>
          <w:szCs w:val="28"/>
        </w:rPr>
        <w:t>В</w:t>
      </w:r>
      <w:r w:rsidRPr="00974466">
        <w:rPr>
          <w:rFonts w:ascii="Times New Roman" w:hAnsi="Times New Roman" w:cs="Times New Roman"/>
          <w:sz w:val="28"/>
          <w:szCs w:val="28"/>
        </w:rPr>
        <w:t>.</w:t>
      </w:r>
    </w:p>
    <w:p w:rsidR="0040197F" w:rsidRDefault="0040197F" w:rsidP="0040197F">
      <w:pPr>
        <w:rPr>
          <w:sz w:val="28"/>
          <w:szCs w:val="28"/>
        </w:rPr>
      </w:pPr>
    </w:p>
    <w:p w:rsidR="008558DA" w:rsidRPr="007458C6" w:rsidRDefault="00401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</w:t>
      </w:r>
      <w:r w:rsidR="00B96A4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А. Н. Беляев</w:t>
      </w:r>
    </w:p>
    <w:sectPr w:rsidR="008558DA" w:rsidRPr="007458C6" w:rsidSect="00FA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7E"/>
    <w:multiLevelType w:val="hybridMultilevel"/>
    <w:tmpl w:val="F76A2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A8"/>
    <w:rsid w:val="001071F6"/>
    <w:rsid w:val="001608B2"/>
    <w:rsid w:val="00175432"/>
    <w:rsid w:val="00176DBA"/>
    <w:rsid w:val="001D5565"/>
    <w:rsid w:val="002465C7"/>
    <w:rsid w:val="00361B92"/>
    <w:rsid w:val="00366C7E"/>
    <w:rsid w:val="0040197F"/>
    <w:rsid w:val="00421CA8"/>
    <w:rsid w:val="004372AA"/>
    <w:rsid w:val="004B2883"/>
    <w:rsid w:val="004E67C3"/>
    <w:rsid w:val="005038B2"/>
    <w:rsid w:val="005568CA"/>
    <w:rsid w:val="005634F0"/>
    <w:rsid w:val="00585E6C"/>
    <w:rsid w:val="00636EA3"/>
    <w:rsid w:val="00684209"/>
    <w:rsid w:val="00690071"/>
    <w:rsid w:val="00701651"/>
    <w:rsid w:val="007458C6"/>
    <w:rsid w:val="007B4BC6"/>
    <w:rsid w:val="008558DA"/>
    <w:rsid w:val="0087427B"/>
    <w:rsid w:val="00974466"/>
    <w:rsid w:val="00981B45"/>
    <w:rsid w:val="00A32F67"/>
    <w:rsid w:val="00A8388D"/>
    <w:rsid w:val="00B36FCD"/>
    <w:rsid w:val="00B96A4F"/>
    <w:rsid w:val="00BC4585"/>
    <w:rsid w:val="00C0178F"/>
    <w:rsid w:val="00CE6FBE"/>
    <w:rsid w:val="00DA6240"/>
    <w:rsid w:val="00DB58AF"/>
    <w:rsid w:val="00E112C7"/>
    <w:rsid w:val="00E32338"/>
    <w:rsid w:val="00EE7D91"/>
    <w:rsid w:val="00F81873"/>
    <w:rsid w:val="00F85DEF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3"/>
  </w:style>
  <w:style w:type="paragraph" w:styleId="1">
    <w:name w:val="heading 1"/>
    <w:basedOn w:val="a"/>
    <w:next w:val="a"/>
    <w:link w:val="10"/>
    <w:uiPriority w:val="9"/>
    <w:qFormat/>
    <w:rsid w:val="0017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CA8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3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7427B"/>
    <w:pPr>
      <w:tabs>
        <w:tab w:val="left" w:pos="0"/>
      </w:tabs>
      <w:spacing w:after="0" w:line="240" w:lineRule="auto"/>
      <w:jc w:val="both"/>
    </w:pPr>
    <w:rPr>
      <w:rFonts w:ascii="Calibri" w:hAnsi="Calibri" w:cs="Calibri"/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27B"/>
    <w:rPr>
      <w:rFonts w:ascii="Calibri" w:hAnsi="Calibri" w:cs="Calibri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019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35</cp:revision>
  <dcterms:created xsi:type="dcterms:W3CDTF">2018-09-05T08:01:00Z</dcterms:created>
  <dcterms:modified xsi:type="dcterms:W3CDTF">2021-02-15T07:44:00Z</dcterms:modified>
</cp:coreProperties>
</file>