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D5" w:rsidRDefault="00B359D5" w:rsidP="00B35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359D5" w:rsidRPr="00CB499B" w:rsidRDefault="00B359D5" w:rsidP="00B359D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B499B">
        <w:rPr>
          <w:rStyle w:val="a4"/>
          <w:rFonts w:ascii="Arial" w:hAnsi="Arial" w:cs="Arial"/>
          <w:color w:val="000000"/>
          <w:sz w:val="28"/>
          <w:szCs w:val="28"/>
        </w:rPr>
        <w:t>РОССИЙСКАЯ ФЕДЕРАЦИЯ</w:t>
      </w:r>
    </w:p>
    <w:p w:rsidR="00B359D5" w:rsidRPr="00CB499B" w:rsidRDefault="00B359D5" w:rsidP="00B359D5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8"/>
          <w:szCs w:val="28"/>
        </w:rPr>
      </w:pPr>
      <w:r w:rsidRPr="00CB499B">
        <w:rPr>
          <w:rFonts w:ascii="Arial" w:hAnsi="Arial" w:cs="Arial"/>
          <w:color w:val="000000"/>
          <w:sz w:val="28"/>
          <w:szCs w:val="28"/>
        </w:rPr>
        <w:t> </w:t>
      </w:r>
    </w:p>
    <w:p w:rsidR="00B359D5" w:rsidRPr="00CB499B" w:rsidRDefault="00B359D5" w:rsidP="00B359D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B499B">
        <w:rPr>
          <w:rStyle w:val="a4"/>
          <w:rFonts w:ascii="Arial" w:hAnsi="Arial" w:cs="Arial"/>
          <w:color w:val="000000"/>
          <w:sz w:val="28"/>
          <w:szCs w:val="28"/>
        </w:rPr>
        <w:t>ОРЛОВСКАЯ ОБЛАСТЬ</w:t>
      </w:r>
    </w:p>
    <w:p w:rsidR="00B359D5" w:rsidRPr="00CB499B" w:rsidRDefault="00B359D5" w:rsidP="00B359D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B499B">
        <w:rPr>
          <w:rFonts w:ascii="Arial" w:hAnsi="Arial" w:cs="Arial"/>
          <w:color w:val="000000"/>
          <w:sz w:val="28"/>
          <w:szCs w:val="28"/>
        </w:rPr>
        <w:t> </w:t>
      </w:r>
    </w:p>
    <w:p w:rsidR="00B359D5" w:rsidRPr="00CB499B" w:rsidRDefault="00B359D5" w:rsidP="00B359D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B499B">
        <w:rPr>
          <w:rStyle w:val="a4"/>
          <w:rFonts w:ascii="Arial" w:hAnsi="Arial" w:cs="Arial"/>
          <w:i/>
          <w:iCs/>
          <w:color w:val="000000"/>
          <w:sz w:val="28"/>
          <w:szCs w:val="28"/>
        </w:rPr>
        <w:t>АДМИНИСТРАЦИЯ ГОРОДА МЦЕНСКА</w:t>
      </w:r>
    </w:p>
    <w:p w:rsidR="00B359D5" w:rsidRPr="00CB499B" w:rsidRDefault="00B359D5" w:rsidP="00B359D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B499B">
        <w:rPr>
          <w:rFonts w:ascii="Arial" w:hAnsi="Arial" w:cs="Arial"/>
          <w:color w:val="000000"/>
          <w:sz w:val="28"/>
          <w:szCs w:val="28"/>
        </w:rPr>
        <w:t> </w:t>
      </w:r>
    </w:p>
    <w:p w:rsidR="00B359D5" w:rsidRPr="00CB499B" w:rsidRDefault="00B359D5" w:rsidP="00B359D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B499B">
        <w:rPr>
          <w:rStyle w:val="a4"/>
          <w:rFonts w:ascii="Arial" w:hAnsi="Arial" w:cs="Arial"/>
          <w:color w:val="000000"/>
          <w:sz w:val="28"/>
          <w:szCs w:val="28"/>
        </w:rPr>
        <w:t>ПОСТАНОВЛЕНИЕ</w:t>
      </w:r>
    </w:p>
    <w:p w:rsidR="00B359D5" w:rsidRPr="00CB499B" w:rsidRDefault="00B359D5" w:rsidP="00B359D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B499B">
        <w:rPr>
          <w:rFonts w:ascii="Arial" w:hAnsi="Arial" w:cs="Arial"/>
          <w:color w:val="000000"/>
          <w:sz w:val="28"/>
          <w:szCs w:val="28"/>
        </w:rPr>
        <w:t> </w:t>
      </w:r>
    </w:p>
    <w:p w:rsidR="00B359D5" w:rsidRPr="00CB499B" w:rsidRDefault="00B359D5" w:rsidP="00B359D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09.04</w:t>
      </w:r>
      <w:r w:rsidRPr="00CB499B">
        <w:rPr>
          <w:rFonts w:ascii="Arial" w:hAnsi="Arial" w:cs="Arial"/>
          <w:color w:val="000000"/>
          <w:sz w:val="28"/>
          <w:szCs w:val="28"/>
        </w:rPr>
        <w:t xml:space="preserve">.2021  № </w:t>
      </w:r>
      <w:r>
        <w:rPr>
          <w:rFonts w:ascii="Arial" w:hAnsi="Arial" w:cs="Arial"/>
          <w:color w:val="000000"/>
          <w:sz w:val="28"/>
          <w:szCs w:val="28"/>
        </w:rPr>
        <w:t>352</w:t>
      </w:r>
    </w:p>
    <w:p w:rsidR="00B359D5" w:rsidRPr="00B359D5" w:rsidRDefault="00B359D5" w:rsidP="00B359D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B499B">
        <w:rPr>
          <w:rFonts w:ascii="Arial" w:hAnsi="Arial" w:cs="Arial"/>
          <w:color w:val="000000"/>
          <w:sz w:val="28"/>
          <w:szCs w:val="28"/>
        </w:rPr>
        <w:t> </w:t>
      </w:r>
    </w:p>
    <w:p w:rsidR="00B359D5" w:rsidRDefault="00B359D5" w:rsidP="00B35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 нормативе стоимости 1 квадратного метра</w:t>
      </w:r>
    </w:p>
    <w:p w:rsidR="00B359D5" w:rsidRDefault="00B359D5" w:rsidP="00B35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общей площади жилого помещения по городу Мценску для расчета </w:t>
      </w:r>
    </w:p>
    <w:p w:rsidR="00B359D5" w:rsidRDefault="00B359D5" w:rsidP="00B35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размеров социальных выплат участникам подпрограммы</w:t>
      </w:r>
    </w:p>
    <w:p w:rsidR="00B359D5" w:rsidRDefault="00B359D5" w:rsidP="00B359D5">
      <w:pPr>
        <w:spacing w:after="0" w:line="240" w:lineRule="auto"/>
        <w:ind w:left="1418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 молодых семей в городе Мценске» муниципальной                 программы «Молодежь города Мценска»</w:t>
      </w:r>
    </w:p>
    <w:p w:rsidR="00B359D5" w:rsidRDefault="00B359D5" w:rsidP="00B35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B359D5" w:rsidRDefault="00B359D5" w:rsidP="00B35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9D5" w:rsidRPr="00175432" w:rsidRDefault="00B359D5" w:rsidP="00B359D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pacing w:val="3"/>
        </w:rPr>
      </w:pPr>
      <w:r>
        <w:rPr>
          <w:i/>
          <w:iCs/>
        </w:rPr>
        <w:t xml:space="preserve">      </w:t>
      </w:r>
      <w:r w:rsidRPr="00210BCA">
        <w:rPr>
          <w:b w:val="0"/>
          <w:bCs w:val="0"/>
          <w:i/>
          <w:iCs/>
        </w:rPr>
        <w:tab/>
      </w:r>
      <w:r w:rsidRPr="00175432">
        <w:rPr>
          <w:rFonts w:ascii="Times New Roman" w:hAnsi="Times New Roman" w:cs="Times New Roman"/>
          <w:b w:val="0"/>
          <w:bCs w:val="0"/>
          <w:color w:val="auto"/>
        </w:rPr>
        <w:t xml:space="preserve">В целях реализации государственной программы Орловской области «Стимулирование социального жилищного строительства в Орловской области», руководствуясь приказом Министерства строительства и жилищно-коммунального хозяйства РФ от </w:t>
      </w:r>
      <w:r>
        <w:rPr>
          <w:rFonts w:ascii="Times New Roman" w:hAnsi="Times New Roman" w:cs="Times New Roman"/>
          <w:b w:val="0"/>
          <w:bCs w:val="0"/>
          <w:color w:val="auto"/>
        </w:rPr>
        <w:t>2</w:t>
      </w:r>
      <w:r w:rsidRPr="003E4B1A">
        <w:rPr>
          <w:rFonts w:ascii="Times New Roman" w:hAnsi="Times New Roman" w:cs="Times New Roman"/>
          <w:b w:val="0"/>
          <w:bCs w:val="0"/>
          <w:color w:val="auto"/>
        </w:rPr>
        <w:t>6</w:t>
      </w:r>
      <w:r w:rsidRPr="0017543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E4B1A">
        <w:rPr>
          <w:rFonts w:ascii="Times New Roman" w:hAnsi="Times New Roman" w:cs="Times New Roman"/>
          <w:b w:val="0"/>
          <w:bCs w:val="0"/>
          <w:color w:val="auto"/>
        </w:rPr>
        <w:t xml:space="preserve">февраля </w:t>
      </w:r>
      <w:r w:rsidRPr="00175432">
        <w:rPr>
          <w:rFonts w:ascii="Times New Roman" w:hAnsi="Times New Roman" w:cs="Times New Roman"/>
          <w:b w:val="0"/>
          <w:bCs w:val="0"/>
          <w:color w:val="auto"/>
        </w:rPr>
        <w:t>202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1 г. </w:t>
      </w:r>
      <w:r w:rsidRPr="00175432">
        <w:rPr>
          <w:rFonts w:ascii="Times New Roman" w:hAnsi="Times New Roman" w:cs="Times New Roman"/>
          <w:b w:val="0"/>
          <w:bCs w:val="0"/>
          <w:color w:val="auto"/>
        </w:rPr>
        <w:t>№ </w:t>
      </w:r>
      <w:r>
        <w:rPr>
          <w:rFonts w:ascii="Times New Roman" w:hAnsi="Times New Roman" w:cs="Times New Roman"/>
          <w:b w:val="0"/>
          <w:bCs w:val="0"/>
          <w:color w:val="auto"/>
        </w:rPr>
        <w:t>94</w:t>
      </w:r>
      <w:r w:rsidRPr="00175432">
        <w:rPr>
          <w:rFonts w:ascii="Times New Roman" w:hAnsi="Times New Roman" w:cs="Times New Roman"/>
          <w:b w:val="0"/>
          <w:bCs w:val="0"/>
          <w:color w:val="auto"/>
        </w:rPr>
        <w:t>/</w:t>
      </w:r>
      <w:proofErr w:type="spellStart"/>
      <w:proofErr w:type="gramStart"/>
      <w:r w:rsidRPr="00175432">
        <w:rPr>
          <w:rFonts w:ascii="Times New Roman" w:hAnsi="Times New Roman" w:cs="Times New Roman"/>
          <w:b w:val="0"/>
          <w:bCs w:val="0"/>
          <w:color w:val="auto"/>
        </w:rPr>
        <w:t>пр</w:t>
      </w:r>
      <w:proofErr w:type="spellEnd"/>
      <w:proofErr w:type="gramEnd"/>
      <w:r w:rsidRPr="00175432">
        <w:rPr>
          <w:rFonts w:ascii="Times New Roman" w:hAnsi="Times New Roman" w:cs="Times New Roman"/>
          <w:b w:val="0"/>
          <w:bCs w:val="0"/>
          <w:color w:val="auto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color w:val="auto"/>
        </w:rPr>
        <w:t>«</w:t>
      </w:r>
      <w:r w:rsidRPr="00175432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О нормативе стоимости одного квадратного метра общей площади жилого помещения по Российской Федерации на </w:t>
      </w:r>
      <w:r>
        <w:rPr>
          <w:rFonts w:ascii="Times New Roman" w:hAnsi="Times New Roman" w:cs="Times New Roman"/>
          <w:b w:val="0"/>
          <w:bCs w:val="0"/>
          <w:color w:val="auto"/>
          <w:spacing w:val="3"/>
        </w:rPr>
        <w:t>второе</w:t>
      </w:r>
      <w:r w:rsidRPr="00175432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полугодие 202</w:t>
      </w:r>
      <w:r>
        <w:rPr>
          <w:rFonts w:ascii="Times New Roman" w:hAnsi="Times New Roman" w:cs="Times New Roman"/>
          <w:b w:val="0"/>
          <w:bCs w:val="0"/>
          <w:color w:val="auto"/>
          <w:spacing w:val="3"/>
        </w:rPr>
        <w:t>1</w:t>
      </w:r>
      <w:r w:rsidRPr="00175432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года и показателях средней рыночной стоимости одного квадратного метра общей площади жилого помещения по субъе</w:t>
      </w:r>
      <w:r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ктам Российской Федерации               на II </w:t>
      </w:r>
      <w:r w:rsidRPr="00175432">
        <w:rPr>
          <w:rFonts w:ascii="Times New Roman" w:hAnsi="Times New Roman" w:cs="Times New Roman"/>
          <w:b w:val="0"/>
          <w:bCs w:val="0"/>
          <w:color w:val="auto"/>
          <w:spacing w:val="3"/>
        </w:rPr>
        <w:t>квартал 202</w:t>
      </w:r>
      <w:r>
        <w:rPr>
          <w:rFonts w:ascii="Times New Roman" w:hAnsi="Times New Roman" w:cs="Times New Roman"/>
          <w:b w:val="0"/>
          <w:bCs w:val="0"/>
          <w:color w:val="auto"/>
          <w:spacing w:val="3"/>
        </w:rPr>
        <w:t>1</w:t>
      </w:r>
      <w:r w:rsidRPr="00175432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года</w:t>
      </w:r>
      <w:r>
        <w:rPr>
          <w:rFonts w:ascii="Times New Roman" w:hAnsi="Times New Roman" w:cs="Times New Roman"/>
          <w:b w:val="0"/>
          <w:bCs w:val="0"/>
          <w:color w:val="auto"/>
          <w:spacing w:val="3"/>
        </w:rPr>
        <w:t>»</w:t>
      </w:r>
      <w:r w:rsidRPr="00175432">
        <w:rPr>
          <w:rFonts w:ascii="Times New Roman" w:hAnsi="Times New Roman" w:cs="Times New Roman"/>
          <w:b w:val="0"/>
          <w:bCs w:val="0"/>
          <w:color w:val="auto"/>
        </w:rPr>
        <w:t xml:space="preserve">, постановлением администрации города Мценска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 w:rsidRPr="00175432">
        <w:rPr>
          <w:rFonts w:ascii="Times New Roman" w:hAnsi="Times New Roman" w:cs="Times New Roman"/>
          <w:b w:val="0"/>
          <w:bCs w:val="0"/>
          <w:color w:val="auto"/>
        </w:rPr>
        <w:t>от 30.09.2015 г. № 1022 «Об утверждении муниципальной программы города Мценска «Молодежь города Мценска»</w:t>
      </w:r>
    </w:p>
    <w:p w:rsidR="00B359D5" w:rsidRDefault="00B359D5" w:rsidP="00B35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59D5" w:rsidRPr="00974466" w:rsidRDefault="00B359D5" w:rsidP="00B3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t xml:space="preserve">      </w:t>
      </w:r>
      <w:r>
        <w:tab/>
      </w:r>
      <w:r w:rsidRPr="00974466">
        <w:rPr>
          <w:rFonts w:ascii="Times New Roman" w:hAnsi="Times New Roman" w:cs="Times New Roman"/>
          <w:sz w:val="28"/>
          <w:szCs w:val="28"/>
        </w:rPr>
        <w:t>1. Утвердить норматив стоимости 1 квадратного метра общей площади жило</w:t>
      </w:r>
      <w:r>
        <w:rPr>
          <w:rFonts w:ascii="Times New Roman" w:hAnsi="Times New Roman" w:cs="Times New Roman"/>
          <w:sz w:val="28"/>
          <w:szCs w:val="28"/>
        </w:rPr>
        <w:t xml:space="preserve">го помещения по городу Мценску, </w:t>
      </w:r>
      <w:r w:rsidRPr="00974466">
        <w:rPr>
          <w:rFonts w:ascii="Times New Roman" w:hAnsi="Times New Roman" w:cs="Times New Roman"/>
          <w:sz w:val="28"/>
          <w:szCs w:val="28"/>
        </w:rPr>
        <w:t>для рас</w:t>
      </w:r>
      <w:r>
        <w:rPr>
          <w:rFonts w:ascii="Times New Roman" w:hAnsi="Times New Roman" w:cs="Times New Roman"/>
          <w:sz w:val="28"/>
          <w:szCs w:val="28"/>
        </w:rPr>
        <w:t xml:space="preserve">чета размера социальных выплат, </w:t>
      </w:r>
      <w:r w:rsidRPr="00974466">
        <w:rPr>
          <w:rFonts w:ascii="Times New Roman" w:hAnsi="Times New Roman" w:cs="Times New Roman"/>
          <w:sz w:val="28"/>
          <w:szCs w:val="28"/>
        </w:rPr>
        <w:t xml:space="preserve">выделяемых по подпрограмме «Обеспечение жильем молодых семей в городе Мценске» муниципальной программы города Мценска «Молодежь города Мценска» на </w:t>
      </w:r>
      <w:r w:rsidRPr="00175432">
        <w:rPr>
          <w:rFonts w:ascii="Times New Roman" w:hAnsi="Times New Roman" w:cs="Times New Roman"/>
          <w:spacing w:val="3"/>
          <w:sz w:val="28"/>
          <w:szCs w:val="28"/>
        </w:rPr>
        <w:t>II</w:t>
      </w:r>
      <w:r w:rsidRPr="00974466">
        <w:rPr>
          <w:rFonts w:ascii="Times New Roman" w:hAnsi="Times New Roman" w:cs="Times New Roman"/>
          <w:sz w:val="28"/>
          <w:szCs w:val="28"/>
        </w:rPr>
        <w:t xml:space="preserve"> квартал  202</w:t>
      </w:r>
      <w:r>
        <w:rPr>
          <w:rFonts w:ascii="Times New Roman" w:hAnsi="Times New Roman" w:cs="Times New Roman"/>
          <w:sz w:val="28"/>
          <w:szCs w:val="28"/>
        </w:rPr>
        <w:t xml:space="preserve">1 года в размере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35185</w:t>
      </w:r>
      <w:r w:rsidRPr="0097446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359D5" w:rsidRPr="00974466" w:rsidRDefault="00B359D5" w:rsidP="00B3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4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4466">
        <w:rPr>
          <w:rFonts w:ascii="Times New Roman" w:hAnsi="Times New Roman" w:cs="Times New Roman"/>
          <w:sz w:val="28"/>
          <w:szCs w:val="28"/>
        </w:rPr>
        <w:tab/>
        <w:t xml:space="preserve">2. Комитету организационно-кадровой работы, информатизации и делопроизводства администрации города Мценска (Ильясова Г. В.) </w:t>
      </w:r>
      <w:proofErr w:type="gramStart"/>
      <w:r w:rsidRPr="0097446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446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</w:t>
      </w:r>
      <w:r>
        <w:rPr>
          <w:rFonts w:ascii="Times New Roman" w:hAnsi="Times New Roman" w:cs="Times New Roman"/>
          <w:sz w:val="28"/>
          <w:szCs w:val="28"/>
        </w:rPr>
        <w:t>нска в информационно-</w:t>
      </w:r>
      <w:r w:rsidRPr="00974466">
        <w:rPr>
          <w:rFonts w:ascii="Times New Roman" w:hAnsi="Times New Roman" w:cs="Times New Roman"/>
          <w:sz w:val="28"/>
          <w:szCs w:val="28"/>
        </w:rPr>
        <w:t xml:space="preserve">телекоммуникационной  сети «Интернет». </w:t>
      </w:r>
    </w:p>
    <w:p w:rsidR="00B359D5" w:rsidRPr="00974466" w:rsidRDefault="00B359D5" w:rsidP="00B3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4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4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4466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города Мценска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Цейхместро</w:t>
      </w:r>
      <w:r w:rsidRPr="00974466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974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44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4466">
        <w:rPr>
          <w:rFonts w:ascii="Times New Roman" w:hAnsi="Times New Roman" w:cs="Times New Roman"/>
          <w:sz w:val="28"/>
          <w:szCs w:val="28"/>
        </w:rPr>
        <w:t>.</w:t>
      </w:r>
    </w:p>
    <w:p w:rsidR="00B359D5" w:rsidRDefault="00B359D5" w:rsidP="00B359D5">
      <w:pPr>
        <w:spacing w:after="0" w:line="240" w:lineRule="auto"/>
        <w:rPr>
          <w:sz w:val="28"/>
          <w:szCs w:val="28"/>
        </w:rPr>
      </w:pPr>
    </w:p>
    <w:p w:rsidR="00B359D5" w:rsidRDefault="00B359D5" w:rsidP="00B3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 города Мценска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Заренок</w:t>
      </w:r>
      <w:proofErr w:type="spellEnd"/>
    </w:p>
    <w:p w:rsidR="00E36F24" w:rsidRPr="0019196D" w:rsidRDefault="00E36F24" w:rsidP="00B359D5"/>
    <w:sectPr w:rsidR="00E36F24" w:rsidRPr="0019196D" w:rsidSect="0039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9D5"/>
    <w:rsid w:val="0019196D"/>
    <w:rsid w:val="00397925"/>
    <w:rsid w:val="00B359D5"/>
    <w:rsid w:val="00E3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25"/>
  </w:style>
  <w:style w:type="paragraph" w:styleId="1">
    <w:name w:val="heading 1"/>
    <w:basedOn w:val="a"/>
    <w:next w:val="a"/>
    <w:link w:val="10"/>
    <w:uiPriority w:val="99"/>
    <w:qFormat/>
    <w:rsid w:val="00B359D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9D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B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1711</Characters>
  <Application>Microsoft Office Word</Application>
  <DocSecurity>0</DocSecurity>
  <Lines>14</Lines>
  <Paragraphs>4</Paragraphs>
  <ScaleCrop>false</ScaleCrop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3</cp:revision>
  <dcterms:created xsi:type="dcterms:W3CDTF">2021-04-19T09:59:00Z</dcterms:created>
  <dcterms:modified xsi:type="dcterms:W3CDTF">2021-04-20T06:14:00Z</dcterms:modified>
</cp:coreProperties>
</file>