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5" w:rsidRDefault="00E314F5" w:rsidP="00E314F5">
      <w:pPr>
        <w:pStyle w:val="30"/>
        <w:shd w:val="clear" w:color="auto" w:fill="auto"/>
        <w:spacing w:before="0" w:after="24"/>
        <w:ind w:right="140"/>
        <w:jc w:val="left"/>
      </w:pPr>
    </w:p>
    <w:p w:rsidR="00E314F5" w:rsidRDefault="00E314F5" w:rsidP="00E314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РОССИЙСКАЯ ФЕДЕРАЦИЯ</w:t>
      </w:r>
    </w:p>
    <w:p w:rsidR="00E314F5" w:rsidRDefault="00E314F5" w:rsidP="00E314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ОРЛОВСКАЯ ОБЛАСТЬ</w:t>
      </w:r>
    </w:p>
    <w:p w:rsidR="00E314F5" w:rsidRDefault="00E314F5" w:rsidP="00E314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E314F5" w:rsidRDefault="00E314F5" w:rsidP="00E314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eastAsia="ru-RU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eastAsia="ru-RU"/>
        </w:rPr>
        <w:t>АДМИНИСТРАЦИЯ ГОРОДА МЦЕНСКА</w:t>
      </w:r>
    </w:p>
    <w:p w:rsidR="00E314F5" w:rsidRDefault="00E314F5" w:rsidP="00E314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  <w:lang w:eastAsia="ru-RU"/>
        </w:rPr>
      </w:pPr>
    </w:p>
    <w:p w:rsidR="00AD6C5D" w:rsidRDefault="00E314F5" w:rsidP="00E314F5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  <w:t>ПОСТАНОВЛЕНИЕ</w:t>
      </w:r>
    </w:p>
    <w:p w:rsidR="00E314F5" w:rsidRDefault="00E314F5" w:rsidP="00E314F5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  <w:lang w:eastAsia="ru-RU"/>
        </w:rPr>
      </w:pPr>
    </w:p>
    <w:p w:rsidR="00E314F5" w:rsidRDefault="00E314F5" w:rsidP="00E31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4F5">
        <w:rPr>
          <w:rFonts w:ascii="Times New Roman" w:hAnsi="Times New Roman" w:cs="Times New Roman"/>
          <w:sz w:val="28"/>
          <w:szCs w:val="28"/>
          <w:u w:val="single"/>
        </w:rPr>
        <w:t>21.04.2020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Pr="00E314F5">
        <w:rPr>
          <w:rFonts w:ascii="Times New Roman" w:hAnsi="Times New Roman" w:cs="Times New Roman"/>
          <w:sz w:val="28"/>
          <w:szCs w:val="28"/>
          <w:u w:val="single"/>
        </w:rPr>
        <w:t>359</w:t>
      </w:r>
    </w:p>
    <w:p w:rsidR="00AD6C5D" w:rsidRDefault="00AD6C5D" w:rsidP="00E31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5D" w:rsidRDefault="00AD6C5D" w:rsidP="000D4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изменения в постановление администрации города Мценска</w:t>
      </w: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16.01.2020 года № 19 «О</w:t>
      </w:r>
      <w:r w:rsidRPr="00E6695E">
        <w:rPr>
          <w:rFonts w:ascii="Times New Roman" w:hAnsi="Times New Roman" w:cs="Times New Roman"/>
          <w:sz w:val="28"/>
          <w:szCs w:val="28"/>
        </w:rPr>
        <w:t>б утверждении Плана проведения контрольных мероприятий  отделом муниципального финансового контроля 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 xml:space="preserve">в рамках полномочий по внутреннему муниципальному финансовому контролю, предусмотренному </w:t>
      </w:r>
      <w:hyperlink r:id="rId5" w:history="1">
        <w:r w:rsidRPr="00E6695E">
          <w:rPr>
            <w:rFonts w:ascii="Times New Roman" w:hAnsi="Times New Roman" w:cs="Times New Roman"/>
            <w:sz w:val="28"/>
            <w:szCs w:val="28"/>
          </w:rPr>
          <w:t>статьей 269.2</w:t>
        </w:r>
      </w:hyperlink>
      <w:r w:rsidRPr="00E669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 и полномочий по контролю</w:t>
      </w:r>
    </w:p>
    <w:p w:rsidR="00AD6C5D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в отношении закупок товаров, работ, услуг для обеспечения муниципальных нужд, предусмотренных статьей 99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6695E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695E">
        <w:rPr>
          <w:rFonts w:ascii="Times New Roman" w:hAnsi="Times New Roman" w:cs="Times New Roman"/>
          <w:sz w:val="28"/>
          <w:szCs w:val="28"/>
        </w:rPr>
        <w:t>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и муниципальных нужд»</w:t>
      </w:r>
    </w:p>
    <w:p w:rsidR="00AD6C5D" w:rsidRPr="00E6695E" w:rsidRDefault="00AD6C5D" w:rsidP="0084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на первое полугодие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695E">
        <w:rPr>
          <w:rFonts w:ascii="Times New Roman" w:hAnsi="Times New Roman" w:cs="Times New Roman"/>
          <w:sz w:val="28"/>
          <w:szCs w:val="28"/>
        </w:rPr>
        <w:t>020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6C5D" w:rsidRPr="00E6695E" w:rsidRDefault="00AD6C5D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C5D" w:rsidRPr="00E6695E" w:rsidRDefault="00AD6C5D" w:rsidP="003244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C5D" w:rsidRPr="00B26FE3" w:rsidRDefault="00AD6C5D" w:rsidP="00B26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9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C6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соответствии с Указом Президента </w:t>
      </w:r>
      <w:r w:rsidRPr="00AC6DF9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02</w:t>
      </w:r>
      <w:r w:rsidRPr="00AC6DF9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C6DF9">
        <w:rPr>
          <w:rFonts w:ascii="Times New Roman" w:hAnsi="Times New Roman" w:cs="Times New Roman"/>
          <w:sz w:val="28"/>
          <w:szCs w:val="28"/>
          <w:shd w:val="clear" w:color="auto" w:fill="FFFFFF"/>
        </w:rPr>
        <w:t>.2020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Pr="00AC6D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(COVID-19)», Постановлением Правительства Орловской области                  от 04.04.2020 года  № 206 «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организаций (работодателей и их работников), на которые не распространяется действие Указа Президента Российской Федерации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.04.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239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О мерах 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26FE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 в связи с распространением новой </w:t>
      </w:r>
      <w:proofErr w:type="spellStart"/>
      <w:r w:rsidRPr="00B26FE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26FE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целях минимизации рисков возникновения и распространения </w:t>
      </w:r>
      <w:proofErr w:type="spellStart"/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1975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</w:t>
      </w:r>
    </w:p>
    <w:p w:rsidR="00AD6C5D" w:rsidRDefault="00AD6C5D" w:rsidP="00F10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C5D" w:rsidRPr="00E6695E" w:rsidRDefault="00AD6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695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D6C5D" w:rsidRPr="00E6695E" w:rsidRDefault="00AD6C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6C5D" w:rsidRDefault="00AD6C5D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Pr="00E6695E">
        <w:rPr>
          <w:rFonts w:ascii="Times New Roman" w:hAnsi="Times New Roman" w:cs="Times New Roman"/>
          <w:sz w:val="28"/>
          <w:szCs w:val="28"/>
        </w:rPr>
        <w:t>администрации города Мценска</w:t>
      </w:r>
      <w:r>
        <w:rPr>
          <w:rFonts w:ascii="Times New Roman" w:hAnsi="Times New Roman" w:cs="Times New Roman"/>
          <w:sz w:val="28"/>
          <w:szCs w:val="28"/>
        </w:rPr>
        <w:t xml:space="preserve"> от 16.01.2020 года № 19 следующее изменение:</w:t>
      </w:r>
    </w:p>
    <w:p w:rsidR="00AD6C5D" w:rsidRPr="00F10EE7" w:rsidRDefault="00AD6C5D" w:rsidP="00331250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E6695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95E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перенести месяц начала проведения проверки </w:t>
      </w:r>
      <w:r w:rsidRPr="00F10EE7">
        <w:rPr>
          <w:rFonts w:ascii="Times New Roman" w:hAnsi="Times New Roman" w:cs="Times New Roman"/>
          <w:sz w:val="28"/>
          <w:szCs w:val="28"/>
        </w:rPr>
        <w:t>в отношении объекта контроля - муниципальное бюджетное дошкольное образовательное учреждение города Мценска «Детский сад № 14» с апреля 2020 на май 2020.</w:t>
      </w:r>
    </w:p>
    <w:p w:rsidR="00AD6C5D" w:rsidRPr="00E6695E" w:rsidRDefault="00AD6C5D" w:rsidP="000D435D">
      <w:pPr>
        <w:pStyle w:val="a6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lastRenderedPageBreak/>
        <w:t>2. Отделу муниципального финансового контроля администрации города Мценска довести до сведения объект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6695E">
        <w:rPr>
          <w:rFonts w:ascii="Times New Roman" w:hAnsi="Times New Roman" w:cs="Times New Roman"/>
          <w:sz w:val="28"/>
          <w:szCs w:val="28"/>
        </w:rPr>
        <w:t>контроля План проведения контрольных мероприятий.</w:t>
      </w:r>
    </w:p>
    <w:p w:rsidR="00AD6C5D" w:rsidRPr="00E6695E" w:rsidRDefault="00AD6C5D" w:rsidP="000D43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95E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                   и делопроизводства адми</w:t>
      </w:r>
      <w:r>
        <w:rPr>
          <w:rFonts w:ascii="Times New Roman" w:hAnsi="Times New Roman" w:cs="Times New Roman"/>
          <w:sz w:val="28"/>
          <w:szCs w:val="28"/>
        </w:rPr>
        <w:t>нистрации города Мценска (</w:t>
      </w:r>
      <w:r w:rsidRPr="00E6695E">
        <w:rPr>
          <w:rFonts w:ascii="Times New Roman" w:hAnsi="Times New Roman" w:cs="Times New Roman"/>
          <w:sz w:val="28"/>
          <w:szCs w:val="28"/>
        </w:rPr>
        <w:t>Ильясова</w:t>
      </w:r>
      <w:r>
        <w:rPr>
          <w:rFonts w:ascii="Times New Roman" w:hAnsi="Times New Roman" w:cs="Times New Roman"/>
          <w:sz w:val="28"/>
          <w:szCs w:val="28"/>
        </w:rPr>
        <w:t xml:space="preserve"> Г. В.</w:t>
      </w:r>
      <w:r w:rsidRPr="00E6695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6695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695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AD6C5D" w:rsidRDefault="00A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5D" w:rsidRDefault="00A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5D" w:rsidRDefault="00AD6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C5D" w:rsidRPr="00E6695E" w:rsidRDefault="00AD6C5D" w:rsidP="00E314F5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  <w:r w:rsidRPr="00E6695E"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95E">
        <w:rPr>
          <w:rFonts w:ascii="Times New Roman" w:hAnsi="Times New Roman" w:cs="Times New Roman"/>
          <w:sz w:val="28"/>
          <w:szCs w:val="28"/>
        </w:rPr>
        <w:t>А. Н. Беляе</w:t>
      </w:r>
      <w:r w:rsidR="00E314F5">
        <w:rPr>
          <w:rFonts w:ascii="Times New Roman" w:hAnsi="Times New Roman" w:cs="Times New Roman"/>
          <w:sz w:val="28"/>
          <w:szCs w:val="28"/>
        </w:rPr>
        <w:t>в</w:t>
      </w:r>
    </w:p>
    <w:p w:rsidR="00AD6C5D" w:rsidRPr="00E6695E" w:rsidRDefault="00AD6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6C5D" w:rsidRPr="00E6695E" w:rsidSect="00E314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863"/>
    <w:multiLevelType w:val="hybridMultilevel"/>
    <w:tmpl w:val="47503C12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98F"/>
    <w:rsid w:val="00042C00"/>
    <w:rsid w:val="0005213D"/>
    <w:rsid w:val="00056343"/>
    <w:rsid w:val="00066856"/>
    <w:rsid w:val="00086B97"/>
    <w:rsid w:val="000D435D"/>
    <w:rsid w:val="000D69EE"/>
    <w:rsid w:val="00123759"/>
    <w:rsid w:val="00127E3E"/>
    <w:rsid w:val="00150C64"/>
    <w:rsid w:val="001975A8"/>
    <w:rsid w:val="001A35C8"/>
    <w:rsid w:val="001D32B3"/>
    <w:rsid w:val="001E196C"/>
    <w:rsid w:val="002026CB"/>
    <w:rsid w:val="0021280C"/>
    <w:rsid w:val="00217FDC"/>
    <w:rsid w:val="00260B9C"/>
    <w:rsid w:val="002D7927"/>
    <w:rsid w:val="002E2234"/>
    <w:rsid w:val="003203F0"/>
    <w:rsid w:val="00324431"/>
    <w:rsid w:val="00331250"/>
    <w:rsid w:val="00436BA5"/>
    <w:rsid w:val="00464C83"/>
    <w:rsid w:val="004D101B"/>
    <w:rsid w:val="00534CAB"/>
    <w:rsid w:val="005A621D"/>
    <w:rsid w:val="00610695"/>
    <w:rsid w:val="00672B4C"/>
    <w:rsid w:val="0067758D"/>
    <w:rsid w:val="006A27A6"/>
    <w:rsid w:val="007159A5"/>
    <w:rsid w:val="00773DEC"/>
    <w:rsid w:val="007854F5"/>
    <w:rsid w:val="007D2A0A"/>
    <w:rsid w:val="007E13B0"/>
    <w:rsid w:val="008024DD"/>
    <w:rsid w:val="00831EE4"/>
    <w:rsid w:val="008428D0"/>
    <w:rsid w:val="0089056D"/>
    <w:rsid w:val="008D54E6"/>
    <w:rsid w:val="008F29B0"/>
    <w:rsid w:val="009837E9"/>
    <w:rsid w:val="009E1164"/>
    <w:rsid w:val="00A46FA5"/>
    <w:rsid w:val="00A6513D"/>
    <w:rsid w:val="00A71675"/>
    <w:rsid w:val="00A85E95"/>
    <w:rsid w:val="00AA02A6"/>
    <w:rsid w:val="00AC6DF9"/>
    <w:rsid w:val="00AD6C5D"/>
    <w:rsid w:val="00AF0195"/>
    <w:rsid w:val="00AF7859"/>
    <w:rsid w:val="00B26FE3"/>
    <w:rsid w:val="00B41CEC"/>
    <w:rsid w:val="00B5442E"/>
    <w:rsid w:val="00B6225E"/>
    <w:rsid w:val="00BA6D7F"/>
    <w:rsid w:val="00C1598F"/>
    <w:rsid w:val="00C3143F"/>
    <w:rsid w:val="00CA1BFD"/>
    <w:rsid w:val="00CD0B5C"/>
    <w:rsid w:val="00CD10A1"/>
    <w:rsid w:val="00CF4B10"/>
    <w:rsid w:val="00D65B2C"/>
    <w:rsid w:val="00D73AFF"/>
    <w:rsid w:val="00D93B1F"/>
    <w:rsid w:val="00E314F5"/>
    <w:rsid w:val="00E6695E"/>
    <w:rsid w:val="00E722EF"/>
    <w:rsid w:val="00EE4424"/>
    <w:rsid w:val="00F102F0"/>
    <w:rsid w:val="00F10EE7"/>
    <w:rsid w:val="00F57781"/>
    <w:rsid w:val="00FC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29B0"/>
    <w:pPr>
      <w:ind w:left="720"/>
    </w:pPr>
  </w:style>
  <w:style w:type="paragraph" w:styleId="a4">
    <w:name w:val="Balloon Text"/>
    <w:basedOn w:val="a"/>
    <w:link w:val="a5"/>
    <w:uiPriority w:val="99"/>
    <w:semiHidden/>
    <w:rsid w:val="008F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8F29B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8F29B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314F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E314F5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2155pt0pt">
    <w:name w:val="Заголовок №2 + 15;5 pt;Не курсив;Интервал 0 pt"/>
    <w:basedOn w:val="2"/>
    <w:rsid w:val="00E314F5"/>
    <w:rPr>
      <w:i/>
      <w:iCs/>
      <w:spacing w:val="0"/>
      <w:sz w:val="31"/>
      <w:szCs w:val="31"/>
    </w:rPr>
  </w:style>
  <w:style w:type="character" w:customStyle="1" w:styleId="1">
    <w:name w:val="Заголовок №1_"/>
    <w:basedOn w:val="a0"/>
    <w:rsid w:val="00E314F5"/>
    <w:rPr>
      <w:b w:val="0"/>
      <w:bCs w:val="0"/>
      <w:i w:val="0"/>
      <w:iCs w:val="0"/>
      <w:smallCaps w:val="0"/>
      <w:strike w:val="0"/>
      <w:spacing w:val="20"/>
      <w:w w:val="66"/>
      <w:sz w:val="30"/>
      <w:szCs w:val="30"/>
    </w:rPr>
  </w:style>
  <w:style w:type="character" w:customStyle="1" w:styleId="10">
    <w:name w:val="Заголовок №1"/>
    <w:basedOn w:val="1"/>
    <w:rsid w:val="00E314F5"/>
    <w:rPr>
      <w:u w:val="single"/>
    </w:rPr>
  </w:style>
  <w:style w:type="paragraph" w:customStyle="1" w:styleId="30">
    <w:name w:val="Основной текст (3)"/>
    <w:basedOn w:val="a"/>
    <w:link w:val="3"/>
    <w:rsid w:val="00E314F5"/>
    <w:pPr>
      <w:shd w:val="clear" w:color="auto" w:fill="FFFFFF"/>
      <w:spacing w:before="540" w:after="300" w:line="28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Заголовок №2"/>
    <w:basedOn w:val="a"/>
    <w:link w:val="2"/>
    <w:rsid w:val="00E314F5"/>
    <w:pPr>
      <w:shd w:val="clear" w:color="auto" w:fill="FFFFFF"/>
      <w:spacing w:before="300" w:after="0" w:line="634" w:lineRule="exact"/>
      <w:jc w:val="center"/>
      <w:outlineLvl w:val="1"/>
    </w:pPr>
    <w:rPr>
      <w:rFonts w:ascii="Times New Roman" w:hAnsi="Times New Roman" w:cs="Times New Roman"/>
      <w:spacing w:val="1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BA65DC129BD9BB813F5AECBF92C419E59FAA188B8BC7826BF43FB35DC59D0C78E897A600C25Ft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Забродская Надежда Евгеньевна</dc:creator>
  <cp:keywords/>
  <dc:description/>
  <cp:lastModifiedBy>Бухгалтер</cp:lastModifiedBy>
  <cp:revision>13</cp:revision>
  <cp:lastPrinted>2020-04-21T06:33:00Z</cp:lastPrinted>
  <dcterms:created xsi:type="dcterms:W3CDTF">2020-04-08T10:17:00Z</dcterms:created>
  <dcterms:modified xsi:type="dcterms:W3CDTF">2020-04-28T07:46:00Z</dcterms:modified>
</cp:coreProperties>
</file>