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3" w:rsidRPr="00EB6E5F" w:rsidRDefault="00460143" w:rsidP="00460143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6"/>
          <w:sz w:val="24"/>
        </w:rPr>
        <w:t>РОССИЙСКАЯ ФЕДЕРАЦИЯ</w:t>
      </w:r>
    </w:p>
    <w:p w:rsidR="00460143" w:rsidRDefault="00460143" w:rsidP="00460143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7"/>
          <w:sz w:val="24"/>
        </w:rPr>
        <w:t>ОРЛОВСКАЯ ОБЛАСТЬ</w:t>
      </w:r>
    </w:p>
    <w:p w:rsidR="00460143" w:rsidRPr="00EB6E5F" w:rsidRDefault="00460143" w:rsidP="00460143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</w:p>
    <w:p w:rsidR="00460143" w:rsidRPr="00EB6E5F" w:rsidRDefault="00460143" w:rsidP="00460143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</w:pPr>
      <w:r w:rsidRPr="00EB6E5F"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  <w:t>АДМИНИСТРАЦИЯ ГОРОДА МЦЕНСКА</w:t>
      </w:r>
    </w:p>
    <w:p w:rsidR="00460143" w:rsidRPr="00EB6E5F" w:rsidRDefault="00460143" w:rsidP="00460143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sz w:val="24"/>
        </w:rPr>
      </w:pPr>
      <w:r w:rsidRPr="00EB6E5F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ПОСТАНОВЛЕНИЕ</w:t>
      </w:r>
    </w:p>
    <w:p w:rsidR="00460143" w:rsidRPr="00EB6E5F" w:rsidRDefault="00225614" w:rsidP="00460143">
      <w:pPr>
        <w:shd w:val="clear" w:color="auto" w:fill="FFFFFF"/>
        <w:spacing w:before="72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3</w:t>
      </w:r>
      <w:r w:rsidR="00460143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1</w:t>
      </w:r>
      <w:r w:rsidR="00460143"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.0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1</w:t>
      </w:r>
      <w:r w:rsidR="00460143"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.201</w:t>
      </w:r>
      <w:r w:rsidR="00460143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9</w:t>
      </w:r>
      <w:r w:rsidR="00460143" w:rsidRPr="00EB6E5F"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 xml:space="preserve">  № 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4"/>
        </w:rPr>
        <w:t>86</w:t>
      </w:r>
    </w:p>
    <w:p w:rsidR="00460143" w:rsidRPr="00225614" w:rsidRDefault="00460143" w:rsidP="00293CEB">
      <w:pPr>
        <w:tabs>
          <w:tab w:val="lef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:rsidR="00460143" w:rsidRDefault="00460143" w:rsidP="00293CEB">
      <w:pPr>
        <w:tabs>
          <w:tab w:val="lef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34"/>
          <w:lang w:val="en-US"/>
        </w:rPr>
      </w:pPr>
    </w:p>
    <w:p w:rsidR="00293CEB" w:rsidRDefault="00712FDF" w:rsidP="00293CEB">
      <w:pPr>
        <w:tabs>
          <w:tab w:val="lef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О внесении изменений в постановление </w:t>
      </w:r>
    </w:p>
    <w:p w:rsidR="00712FDF" w:rsidRDefault="00293CEB" w:rsidP="00712FDF">
      <w:pPr>
        <w:tabs>
          <w:tab w:val="left" w:pos="9355"/>
        </w:tabs>
        <w:spacing w:after="0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                 </w:t>
      </w:r>
      <w:r w:rsidR="00712FDF">
        <w:rPr>
          <w:rFonts w:ascii="Times New Roman" w:eastAsia="Times New Roman" w:hAnsi="Times New Roman" w:cs="Times New Roman"/>
          <w:sz w:val="28"/>
          <w:szCs w:val="34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712FDF">
        <w:rPr>
          <w:rFonts w:ascii="Times New Roman" w:eastAsia="Times New Roman" w:hAnsi="Times New Roman" w:cs="Times New Roman"/>
          <w:sz w:val="28"/>
          <w:szCs w:val="34"/>
        </w:rPr>
        <w:t>Мценска  от 07.04.2011 года № 262</w:t>
      </w:r>
    </w:p>
    <w:p w:rsidR="00293CEB" w:rsidRDefault="00712FDF" w:rsidP="00293CEB">
      <w:pPr>
        <w:spacing w:after="0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«Об утверждении положения, регламента и состава </w:t>
      </w:r>
    </w:p>
    <w:p w:rsidR="00712FDF" w:rsidRDefault="00293CEB" w:rsidP="00293CEB">
      <w:pPr>
        <w:spacing w:after="0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            </w:t>
      </w:r>
      <w:r w:rsidR="00712FDF">
        <w:rPr>
          <w:rFonts w:ascii="Times New Roman" w:eastAsia="Times New Roman" w:hAnsi="Times New Roman" w:cs="Times New Roman"/>
          <w:sz w:val="28"/>
          <w:szCs w:val="34"/>
        </w:rPr>
        <w:t xml:space="preserve">Координационной </w:t>
      </w:r>
      <w:proofErr w:type="spellStart"/>
      <w:r w:rsidR="00712FDF"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 w:rsidR="00712FDF"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Мценска»</w:t>
      </w:r>
    </w:p>
    <w:p w:rsidR="00712FDF" w:rsidRDefault="00712FDF" w:rsidP="00712FDF">
      <w:pPr>
        <w:spacing w:after="0"/>
        <w:jc w:val="center"/>
        <w:rPr>
          <w:rFonts w:ascii="Times New Roman" w:eastAsia="Times New Roman" w:hAnsi="Times New Roman" w:cs="Times New Roman"/>
          <w:sz w:val="16"/>
          <w:szCs w:val="34"/>
        </w:rPr>
      </w:pPr>
    </w:p>
    <w:p w:rsidR="00712FDF" w:rsidRDefault="00712FDF" w:rsidP="00712FDF">
      <w:pPr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:rsidR="00712FDF" w:rsidRDefault="00712FDF" w:rsidP="00712FDF">
      <w:pPr>
        <w:spacing w:after="0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         В целях </w:t>
      </w:r>
      <w:r>
        <w:rPr>
          <w:rFonts w:ascii="Times New Roman" w:hAnsi="Times New Roman"/>
          <w:sz w:val="28"/>
          <w:szCs w:val="34"/>
        </w:rPr>
        <w:t>актуализации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состава Координационной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</w:t>
      </w:r>
    </w:p>
    <w:p w:rsidR="00712FDF" w:rsidRDefault="00712FDF" w:rsidP="00712FD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ПОСТАНОВЛЯЮ:</w:t>
      </w:r>
    </w:p>
    <w:p w:rsidR="00712FDF" w:rsidRPr="00F03918" w:rsidRDefault="00712FDF" w:rsidP="00293CE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3CEB">
        <w:rPr>
          <w:rFonts w:ascii="Times New Roman" w:eastAsia="Times New Roman" w:hAnsi="Times New Roman" w:cs="Times New Roman"/>
          <w:sz w:val="28"/>
          <w:szCs w:val="28"/>
        </w:rPr>
        <w:t>Внести  в постановление администрации города Мценска от 07.04.2011 г. № 262</w:t>
      </w:r>
      <w:r w:rsidR="00293CEB">
        <w:rPr>
          <w:rFonts w:ascii="Times New Roman" w:eastAsia="Times New Roman" w:hAnsi="Times New Roman" w:cs="Times New Roman"/>
          <w:sz w:val="28"/>
          <w:szCs w:val="34"/>
        </w:rPr>
        <w:t>«Об утверждении положения, регламента  и состава К</w:t>
      </w:r>
      <w:r w:rsidR="00293CEB">
        <w:rPr>
          <w:rFonts w:ascii="Times New Roman" w:eastAsia="Times New Roman" w:hAnsi="Times New Roman" w:cs="Times New Roman"/>
          <w:sz w:val="28"/>
          <w:szCs w:val="34"/>
        </w:rPr>
        <w:t>о</w:t>
      </w:r>
      <w:r w:rsidR="00293CEB">
        <w:rPr>
          <w:rFonts w:ascii="Times New Roman" w:eastAsia="Times New Roman" w:hAnsi="Times New Roman" w:cs="Times New Roman"/>
          <w:sz w:val="28"/>
          <w:szCs w:val="34"/>
        </w:rPr>
        <w:t xml:space="preserve">ординационной </w:t>
      </w:r>
      <w:proofErr w:type="spellStart"/>
      <w:r w:rsidR="00293CEB"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 w:rsidR="00293CEB"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Мценска» изменение, изложив </w:t>
      </w:r>
      <w:r w:rsidR="00293C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3918">
        <w:rPr>
          <w:rFonts w:ascii="Times New Roman" w:eastAsia="Times New Roman" w:hAnsi="Times New Roman" w:cs="Times New Roman"/>
          <w:sz w:val="28"/>
          <w:szCs w:val="28"/>
        </w:rPr>
        <w:t>риложение 3 в новой редакции согласно приложению к настоящ</w:t>
      </w:r>
      <w:r w:rsidRPr="00F039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3918">
        <w:rPr>
          <w:rFonts w:ascii="Times New Roman" w:eastAsia="Times New Roman" w:hAnsi="Times New Roman" w:cs="Times New Roman"/>
          <w:sz w:val="28"/>
          <w:szCs w:val="28"/>
        </w:rPr>
        <w:t>му постановлению.</w:t>
      </w:r>
    </w:p>
    <w:p w:rsidR="00293CEB" w:rsidRDefault="00712FDF" w:rsidP="00293CEB">
      <w:pPr>
        <w:pStyle w:val="aa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293CEB" w:rsidRDefault="00712FDF" w:rsidP="00293CEB">
      <w:pPr>
        <w:pStyle w:val="aa"/>
        <w:ind w:left="0" w:firstLine="708"/>
        <w:rPr>
          <w:rFonts w:ascii="Times New Roman" w:eastAsia="Times New Roman" w:hAnsi="Times New Roman" w:cs="Times New Roman"/>
          <w:sz w:val="28"/>
          <w:szCs w:val="34"/>
        </w:rPr>
      </w:pP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города Мценска от 01.11.2016 г. № 1264 «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приложение 3 к постановлению администр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ции города Мценска от 07.04.2011 г. № 262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Об утверждении положения, регламента  и состава Координационной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Мценска»</w:t>
      </w:r>
      <w:r w:rsidR="00293CEB"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293CEB" w:rsidRDefault="00712FDF" w:rsidP="00293CEB">
      <w:pPr>
        <w:pStyle w:val="aa"/>
        <w:ind w:left="0" w:firstLine="708"/>
        <w:rPr>
          <w:rFonts w:ascii="Times New Roman" w:eastAsia="Times New Roman" w:hAnsi="Times New Roman" w:cs="Times New Roman"/>
          <w:sz w:val="28"/>
          <w:szCs w:val="34"/>
        </w:rPr>
      </w:pPr>
      <w:r w:rsidRPr="00B41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Мцен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 от 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приложение 3 к постановлению администрации г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рода Мценска от 07.04.2011 г. № 262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34"/>
        </w:rPr>
        <w:t>Об утверждении положения, регламе</w:t>
      </w:r>
      <w:r>
        <w:rPr>
          <w:rFonts w:ascii="Times New Roman" w:eastAsia="Times New Roman" w:hAnsi="Times New Roman" w:cs="Times New Roman"/>
          <w:sz w:val="28"/>
          <w:szCs w:val="34"/>
        </w:rPr>
        <w:t>н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та  и состава Координационной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</w:t>
      </w:r>
      <w:r>
        <w:rPr>
          <w:rFonts w:ascii="Times New Roman" w:eastAsia="Times New Roman" w:hAnsi="Times New Roman" w:cs="Times New Roman"/>
          <w:sz w:val="28"/>
          <w:szCs w:val="34"/>
        </w:rPr>
        <w:t>н</w:t>
      </w:r>
      <w:r>
        <w:rPr>
          <w:rFonts w:ascii="Times New Roman" w:eastAsia="Times New Roman" w:hAnsi="Times New Roman" w:cs="Times New Roman"/>
          <w:sz w:val="28"/>
          <w:szCs w:val="34"/>
        </w:rPr>
        <w:t>ска»</w:t>
      </w:r>
      <w:r w:rsidR="00293CEB">
        <w:rPr>
          <w:rFonts w:ascii="Times New Roman" w:eastAsia="Times New Roman" w:hAnsi="Times New Roman" w:cs="Times New Roman"/>
          <w:sz w:val="28"/>
          <w:szCs w:val="34"/>
        </w:rPr>
        <w:t>;</w:t>
      </w:r>
    </w:p>
    <w:p w:rsidR="00712FDF" w:rsidRPr="00D52552" w:rsidRDefault="00712FDF" w:rsidP="00293CEB">
      <w:pPr>
        <w:pStyle w:val="aa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Мцен</w:t>
      </w:r>
      <w:r>
        <w:rPr>
          <w:rFonts w:ascii="Times New Roman" w:eastAsia="Times New Roman" w:hAnsi="Times New Roman" w:cs="Times New Roman"/>
          <w:sz w:val="28"/>
          <w:szCs w:val="28"/>
        </w:rPr>
        <w:t>ска от 30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837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приложение 3 к постановлению администрации </w:t>
      </w:r>
      <w:r w:rsidRPr="00D525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города Мценска от 07.04.2011 г. № 262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34"/>
        </w:rPr>
        <w:t>Об утверждении положения, регл</w:t>
      </w:r>
      <w:r>
        <w:rPr>
          <w:rFonts w:ascii="Times New Roman" w:eastAsia="Times New Roman" w:hAnsi="Times New Roman" w:cs="Times New Roman"/>
          <w:sz w:val="28"/>
          <w:szCs w:val="34"/>
        </w:rPr>
        <w:t>а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мента  и состава Координационной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Мценска»</w:t>
      </w:r>
    </w:p>
    <w:p w:rsidR="00712FDF" w:rsidRPr="00F03918" w:rsidRDefault="00712FDF" w:rsidP="00712FD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F03918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 и делопр</w:t>
      </w:r>
      <w:r w:rsidRPr="00F03918">
        <w:rPr>
          <w:rFonts w:ascii="Times New Roman" w:hAnsi="Times New Roman" w:cs="Times New Roman"/>
          <w:sz w:val="28"/>
          <w:szCs w:val="28"/>
        </w:rPr>
        <w:t>о</w:t>
      </w:r>
      <w:r w:rsidRPr="00F03918">
        <w:rPr>
          <w:rFonts w:ascii="Times New Roman" w:hAnsi="Times New Roman" w:cs="Times New Roman"/>
          <w:sz w:val="28"/>
          <w:szCs w:val="28"/>
        </w:rPr>
        <w:t>изводства администрации города Мценска (Ильясова Г.В.) опубликовать н</w:t>
      </w:r>
      <w:r w:rsidRPr="00F03918">
        <w:rPr>
          <w:rFonts w:ascii="Times New Roman" w:hAnsi="Times New Roman" w:cs="Times New Roman"/>
          <w:sz w:val="28"/>
          <w:szCs w:val="28"/>
        </w:rPr>
        <w:t>а</w:t>
      </w:r>
      <w:r w:rsidRPr="00F03918">
        <w:rPr>
          <w:rFonts w:ascii="Times New Roman" w:hAnsi="Times New Roman" w:cs="Times New Roman"/>
          <w:sz w:val="28"/>
          <w:szCs w:val="28"/>
        </w:rPr>
        <w:t>стоящее постановление на официальном сайте администрации города Мце</w:t>
      </w:r>
      <w:r w:rsidRPr="00F03918">
        <w:rPr>
          <w:rFonts w:ascii="Times New Roman" w:hAnsi="Times New Roman" w:cs="Times New Roman"/>
          <w:sz w:val="28"/>
          <w:szCs w:val="28"/>
        </w:rPr>
        <w:t>н</w:t>
      </w:r>
      <w:r w:rsidRPr="00F03918">
        <w:rPr>
          <w:rFonts w:ascii="Times New Roman" w:hAnsi="Times New Roman" w:cs="Times New Roman"/>
          <w:sz w:val="28"/>
          <w:szCs w:val="28"/>
        </w:rPr>
        <w:t>ска в информационно-телекоммуникационной сети «Интернет».</w:t>
      </w:r>
    </w:p>
    <w:p w:rsidR="00712FDF" w:rsidRPr="00F03918" w:rsidRDefault="00712FDF" w:rsidP="00712F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3CEB" w:rsidRDefault="00293CEB" w:rsidP="00712FDF">
      <w:pPr>
        <w:rPr>
          <w:rFonts w:ascii="Times New Roman" w:eastAsia="Times New Roman" w:hAnsi="Times New Roman" w:cs="Times New Roman"/>
          <w:sz w:val="28"/>
          <w:szCs w:val="34"/>
        </w:rPr>
      </w:pPr>
    </w:p>
    <w:p w:rsidR="00712FDF" w:rsidRDefault="00712FDF" w:rsidP="00712FDF">
      <w:pPr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Глава города Мценска                                                                         А. Н. Беляев</w:t>
      </w:r>
    </w:p>
    <w:p w:rsidR="008A1B6E" w:rsidRDefault="008A1B6E" w:rsidP="008A1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Состав</w:t>
      </w:r>
    </w:p>
    <w:p w:rsidR="008A1B6E" w:rsidRPr="0056242B" w:rsidRDefault="008A1B6E" w:rsidP="008A1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Координационной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</w:rPr>
        <w:t xml:space="preserve"> комиссии города Мценска</w:t>
      </w:r>
    </w:p>
    <w:tbl>
      <w:tblPr>
        <w:tblW w:w="101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6"/>
        <w:gridCol w:w="2967"/>
        <w:gridCol w:w="6315"/>
      </w:tblGrid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AD4FAB" w:rsidP="00AD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AD4FAB" w:rsidRDefault="00AD4FAB" w:rsidP="00AD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6315" w:type="dxa"/>
          </w:tcPr>
          <w:p w:rsidR="00AD4FAB" w:rsidRDefault="00AD4FAB" w:rsidP="00AD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AD4FAB" w:rsidP="00DD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 </w:t>
            </w:r>
          </w:p>
          <w:p w:rsidR="00AD4FAB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104">
              <w:rPr>
                <w:rFonts w:ascii="Times New Roman" w:hAnsi="Times New Roman" w:cs="Times New Roman"/>
                <w:sz w:val="28"/>
                <w:szCs w:val="28"/>
              </w:rPr>
              <w:t>ндрей Николаевич</w:t>
            </w:r>
          </w:p>
        </w:tc>
        <w:tc>
          <w:tcPr>
            <w:tcW w:w="6315" w:type="dxa"/>
          </w:tcPr>
          <w:p w:rsidR="00AD4FAB" w:rsidRDefault="00AD4FAB" w:rsidP="00AD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 Мценска, председатель комиссии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DD6FB4" w:rsidP="00C9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</w:p>
          <w:p w:rsidR="00AD4FA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315" w:type="dxa"/>
          </w:tcPr>
          <w:p w:rsidR="00AD4FAB" w:rsidRDefault="00AD4FAB" w:rsidP="00A9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города Мце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социальным вопросам, за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меститель предс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дателя комиссии;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AD4FAB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AB" w:rsidRDefault="00DD6FB4" w:rsidP="00C9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FA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AD4FAB" w:rsidRDefault="00AD4FAB" w:rsidP="00AD4FAB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</w:tcPr>
          <w:p w:rsidR="00AD4FAB" w:rsidRDefault="00AD4FAB" w:rsidP="00A9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работе с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жью, физической культуре и спорту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Мценска, секретарь комиссии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DD6FB4" w:rsidP="00C9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Бесов </w:t>
            </w:r>
          </w:p>
          <w:p w:rsidR="00AD4FAB" w:rsidRPr="00CE1104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D73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CE11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93CE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="00AD4FAB" w:rsidRPr="00293C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4FAB" w:rsidRPr="00CE11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6315" w:type="dxa"/>
          </w:tcPr>
          <w:p w:rsidR="00AD4FAB" w:rsidRDefault="00AD4FAB" w:rsidP="007A3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отдела УФМС по надзору в сфере защиты прав потребителей и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гополучия человека по Орловской области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Мценске (по согласованию)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DD6FB4" w:rsidP="00C9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="00CE1104">
              <w:rPr>
                <w:rFonts w:ascii="Times New Roman" w:hAnsi="Times New Roman" w:cs="Times New Roman"/>
                <w:sz w:val="28"/>
                <w:szCs w:val="28"/>
              </w:rPr>
              <w:t>лажская</w:t>
            </w:r>
            <w:proofErr w:type="spellEnd"/>
            <w:r w:rsidR="00CE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FA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  <w:r w:rsidR="00AD4F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15" w:type="dxa"/>
          </w:tcPr>
          <w:p w:rsidR="00AD4FAB" w:rsidRDefault="00AD4FAB" w:rsidP="00A9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врач-инфекционист БУЗ 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AD4FAB" w:rsidP="00C952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4FAB" w:rsidRPr="00C95236" w:rsidRDefault="00DD6FB4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CE1104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Гаврюшина  </w:t>
            </w:r>
          </w:p>
          <w:p w:rsidR="00AD4FAB" w:rsidRPr="00293CE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Лариса </w:t>
            </w:r>
            <w:r w:rsidRPr="00293CE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AD4FAB" w:rsidRPr="00C95236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15" w:type="dxa"/>
          </w:tcPr>
          <w:p w:rsidR="00AD4FAB" w:rsidRPr="007A32AC" w:rsidRDefault="00AD4FAB" w:rsidP="00C952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D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236">
              <w:rPr>
                <w:rFonts w:ascii="Times New Roman" w:hAnsi="Times New Roman" w:cs="Times New Roman"/>
                <w:sz w:val="28"/>
                <w:szCs w:val="28"/>
              </w:rPr>
              <w:t>директор БУ ОО «Комплексный центр социал</w:t>
            </w:r>
            <w:r w:rsidRPr="00C952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5236">
              <w:rPr>
                <w:rFonts w:ascii="Times New Roman" w:hAnsi="Times New Roman" w:cs="Times New Roman"/>
                <w:sz w:val="28"/>
                <w:szCs w:val="28"/>
              </w:rPr>
              <w:t>ного обслуживания населения города Мценска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293C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Pr="00AD4FAB" w:rsidRDefault="00DD6FB4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AD4FAB" w:rsidRPr="00293CEB" w:rsidRDefault="00D7327F" w:rsidP="00AD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EB">
              <w:rPr>
                <w:rFonts w:ascii="Times New Roman" w:hAnsi="Times New Roman" w:cs="Times New Roman"/>
                <w:sz w:val="28"/>
                <w:szCs w:val="28"/>
              </w:rPr>
              <w:t>Копылов Дмитрий Владимирович</w:t>
            </w:r>
            <w:r w:rsidR="00AD4FAB" w:rsidRPr="00293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315" w:type="dxa"/>
          </w:tcPr>
          <w:p w:rsidR="00AD4FAB" w:rsidRPr="00C95236" w:rsidRDefault="00AD4FAB" w:rsidP="00C952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заместитель начальника МО МВД России «</w:t>
            </w:r>
            <w:proofErr w:type="spellStart"/>
            <w:r w:rsidRPr="00C95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Мценский</w:t>
            </w:r>
            <w:proofErr w:type="spellEnd"/>
            <w:r w:rsidRPr="00C95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(по согласованию)</w:t>
            </w:r>
            <w:r w:rsidR="00CD7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D4FAB" w:rsidTr="00293CEB">
        <w:trPr>
          <w:trHeight w:val="658"/>
        </w:trPr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Default="00DD6FB4" w:rsidP="00C952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  <w:p w:rsidR="00AD4FAB" w:rsidRPr="007A32AC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293CE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Ковтун Наталья</w:t>
            </w:r>
          </w:p>
          <w:p w:rsidR="00AD4FAB" w:rsidRPr="00AD4FAB" w:rsidRDefault="00CE1104" w:rsidP="00AD4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4FAB"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ладимировна</w:t>
            </w:r>
          </w:p>
          <w:p w:rsidR="00AD4FAB" w:rsidRPr="007A32AC" w:rsidRDefault="00AD4FAB" w:rsidP="00AD4F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15" w:type="dxa"/>
          </w:tcPr>
          <w:p w:rsidR="00CD7D73" w:rsidRPr="007A32AC" w:rsidRDefault="00AD4FAB" w:rsidP="00293C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- социальный педагог МБУ г. Мценска «ППМСП – Центр» (по согласованию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Pr="00AD4FAB" w:rsidRDefault="00DD6FB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293CEB" w:rsidRDefault="007C5C4F" w:rsidP="00F0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Диана</w:t>
            </w:r>
            <w:r w:rsidR="00AD4FAB" w:rsidRPr="00AD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FAB" w:rsidRPr="00AD4FAB" w:rsidRDefault="00AD4FAB" w:rsidP="00F03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5C4F">
              <w:rPr>
                <w:rFonts w:ascii="Times New Roman" w:hAnsi="Times New Roman" w:cs="Times New Roman"/>
                <w:sz w:val="28"/>
                <w:szCs w:val="28"/>
              </w:rPr>
              <w:t>вгень</w:t>
            </w:r>
            <w:r w:rsidR="00F039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5C4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315" w:type="dxa"/>
          </w:tcPr>
          <w:p w:rsidR="00AD4FAB" w:rsidRPr="00AD4FAB" w:rsidRDefault="00AD4FAB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редактор газеты « </w:t>
            </w:r>
            <w:proofErr w:type="spellStart"/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AD4FAB"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  <w:p w:rsidR="00AD4FAB" w:rsidRPr="00AD4FAB" w:rsidRDefault="00AD4FAB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4FAB" w:rsidTr="007C5C4F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AD4FAB" w:rsidRPr="00DD6FB4" w:rsidRDefault="00DD6FB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293CEB" w:rsidRDefault="00AD4FAB" w:rsidP="00293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Кузин С</w:t>
            </w:r>
            <w:r w:rsidR="0029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ергей </w:t>
            </w:r>
          </w:p>
          <w:p w:rsidR="00AD4FAB" w:rsidRPr="00AD4FAB" w:rsidRDefault="00AD4FAB" w:rsidP="00293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9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ладимирович</w:t>
            </w:r>
          </w:p>
        </w:tc>
        <w:tc>
          <w:tcPr>
            <w:tcW w:w="6315" w:type="dxa"/>
          </w:tcPr>
          <w:p w:rsidR="00AD4FAB" w:rsidRPr="00AD4FAB" w:rsidRDefault="00AD4FAB" w:rsidP="007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депутат </w:t>
            </w:r>
            <w:proofErr w:type="spellStart"/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Мценского</w:t>
            </w:r>
            <w:proofErr w:type="spellEnd"/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Совета народных депутатов</w:t>
            </w:r>
            <w:r w:rsidR="00CD7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="00CD7D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D6FB4" w:rsidTr="007C5C4F">
        <w:tc>
          <w:tcPr>
            <w:tcW w:w="855" w:type="dxa"/>
            <w:tcBorders>
              <w:right w:val="single" w:sz="4" w:space="0" w:color="auto"/>
            </w:tcBorders>
          </w:tcPr>
          <w:p w:rsidR="00DD6FB4" w:rsidRPr="00DD6FB4" w:rsidRDefault="00DD6FB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DD6FB4" w:rsidRPr="00DD6FB4" w:rsidRDefault="00DD6FB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B4">
              <w:rPr>
                <w:rFonts w:ascii="Times New Roman" w:hAnsi="Times New Roman" w:cs="Times New Roman"/>
                <w:sz w:val="28"/>
                <w:szCs w:val="28"/>
              </w:rPr>
              <w:t>Макаров Д</w:t>
            </w:r>
            <w:r w:rsidR="00CE1104">
              <w:rPr>
                <w:rFonts w:ascii="Times New Roman" w:hAnsi="Times New Roman" w:cs="Times New Roman"/>
                <w:sz w:val="28"/>
                <w:szCs w:val="28"/>
              </w:rPr>
              <w:t>митрий  Анатольевич</w:t>
            </w:r>
          </w:p>
        </w:tc>
        <w:tc>
          <w:tcPr>
            <w:tcW w:w="6315" w:type="dxa"/>
          </w:tcPr>
          <w:p w:rsidR="00DD6FB4" w:rsidRPr="00DD6FB4" w:rsidRDefault="00DD6FB4" w:rsidP="00DD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B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 w:rsidRPr="00DD6F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6FB4"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4D73" w:rsidTr="007C5C4F">
        <w:tc>
          <w:tcPr>
            <w:tcW w:w="855" w:type="dxa"/>
            <w:tcBorders>
              <w:right w:val="single" w:sz="4" w:space="0" w:color="auto"/>
            </w:tcBorders>
          </w:tcPr>
          <w:p w:rsidR="001A4D73" w:rsidRPr="00DD6FB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CE1104" w:rsidRDefault="00CE1104" w:rsidP="00CE1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1A4D73" w:rsidRPr="00DD6FB4" w:rsidRDefault="00CE1104" w:rsidP="00CE1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315" w:type="dxa"/>
          </w:tcPr>
          <w:p w:rsidR="001A4D73" w:rsidRPr="00DD6FB4" w:rsidRDefault="00CE1104" w:rsidP="00DD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МАУ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телерадиокомп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5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4D73" w:rsidTr="007C5C4F">
        <w:tc>
          <w:tcPr>
            <w:tcW w:w="855" w:type="dxa"/>
            <w:tcBorders>
              <w:right w:val="single" w:sz="4" w:space="0" w:color="auto"/>
            </w:tcBorders>
          </w:tcPr>
          <w:p w:rsidR="001A4D73" w:rsidRPr="00DD6FB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CE110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1A4D73" w:rsidRPr="00DD6FB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6315" w:type="dxa"/>
          </w:tcPr>
          <w:p w:rsidR="001A4D73" w:rsidRPr="00DD6FB4" w:rsidRDefault="00CE1104" w:rsidP="00CE1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молодежью,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культуре и спорту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  <w:r w:rsidR="00385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4D73" w:rsidTr="007C5C4F">
        <w:tc>
          <w:tcPr>
            <w:tcW w:w="855" w:type="dxa"/>
            <w:tcBorders>
              <w:right w:val="single" w:sz="4" w:space="0" w:color="auto"/>
            </w:tcBorders>
          </w:tcPr>
          <w:p w:rsidR="001A4D73" w:rsidRPr="00DD6FB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1A4D73" w:rsidRPr="00DD6FB4" w:rsidRDefault="007C5C4F" w:rsidP="007C5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Климкин</w:t>
            </w:r>
            <w:r w:rsidR="00CE1104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Владиславович</w:t>
            </w:r>
          </w:p>
        </w:tc>
        <w:tc>
          <w:tcPr>
            <w:tcW w:w="6315" w:type="dxa"/>
          </w:tcPr>
          <w:p w:rsidR="001A4D73" w:rsidRPr="00DD6FB4" w:rsidRDefault="00CE1104" w:rsidP="00DD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полковник полиции  </w:t>
            </w: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FAB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5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4D73" w:rsidTr="007C5C4F">
        <w:tc>
          <w:tcPr>
            <w:tcW w:w="855" w:type="dxa"/>
            <w:tcBorders>
              <w:right w:val="single" w:sz="4" w:space="0" w:color="auto"/>
            </w:tcBorders>
          </w:tcPr>
          <w:p w:rsidR="001A4D73" w:rsidRPr="00DD6FB4" w:rsidRDefault="00CE110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CD7D73" w:rsidRDefault="00C93094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 w:rsidR="00CD7D7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1A4D73" w:rsidRPr="00DD6FB4" w:rsidRDefault="00CD7D73" w:rsidP="00C93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C93094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315" w:type="dxa"/>
          </w:tcPr>
          <w:p w:rsidR="001A4D73" w:rsidRPr="00DD6FB4" w:rsidRDefault="00CD7D73" w:rsidP="00C93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C9309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КДН и ЗП при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  <w:r w:rsidR="00385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4D73" w:rsidTr="007C5C4F">
        <w:tc>
          <w:tcPr>
            <w:tcW w:w="855" w:type="dxa"/>
            <w:tcBorders>
              <w:right w:val="single" w:sz="4" w:space="0" w:color="auto"/>
            </w:tcBorders>
          </w:tcPr>
          <w:p w:rsidR="001A4D73" w:rsidRPr="00DD6FB4" w:rsidRDefault="00CD7D73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</w:tcBorders>
          </w:tcPr>
          <w:p w:rsidR="00293CEB" w:rsidRDefault="00CD7D73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</w:p>
          <w:p w:rsidR="001A4D73" w:rsidRPr="00DD6FB4" w:rsidRDefault="00CD7D73" w:rsidP="007D4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C4F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6315" w:type="dxa"/>
          </w:tcPr>
          <w:p w:rsidR="001A4D73" w:rsidRPr="00DD6FB4" w:rsidRDefault="00CD7D73" w:rsidP="00CD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заведующего наркологическим отделением БУЗ 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  <w:r w:rsidR="0038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5616" w:rsidRDefault="00A95616" w:rsidP="00A9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95616" w:rsidRDefault="00A95616" w:rsidP="00A956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B6E" w:rsidRDefault="008A1B6E"/>
    <w:sectPr w:rsidR="008A1B6E" w:rsidSect="0057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DF" w:rsidRDefault="00E767DF" w:rsidP="008A1B6E">
      <w:pPr>
        <w:spacing w:after="0" w:line="240" w:lineRule="auto"/>
      </w:pPr>
      <w:r>
        <w:separator/>
      </w:r>
    </w:p>
  </w:endnote>
  <w:endnote w:type="continuationSeparator" w:id="0">
    <w:p w:rsidR="00E767DF" w:rsidRDefault="00E767DF" w:rsidP="008A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DF" w:rsidRDefault="00E767DF" w:rsidP="008A1B6E">
      <w:pPr>
        <w:spacing w:after="0" w:line="240" w:lineRule="auto"/>
      </w:pPr>
      <w:r>
        <w:separator/>
      </w:r>
    </w:p>
  </w:footnote>
  <w:footnote w:type="continuationSeparator" w:id="0">
    <w:p w:rsidR="00E767DF" w:rsidRDefault="00E767DF" w:rsidP="008A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BBE"/>
    <w:multiLevelType w:val="hybridMultilevel"/>
    <w:tmpl w:val="F3443884"/>
    <w:lvl w:ilvl="0" w:tplc="9BE07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8D1"/>
    <w:rsid w:val="0004640F"/>
    <w:rsid w:val="00095219"/>
    <w:rsid w:val="000C179A"/>
    <w:rsid w:val="000F1AE9"/>
    <w:rsid w:val="00113C72"/>
    <w:rsid w:val="001A4D73"/>
    <w:rsid w:val="001F6DEB"/>
    <w:rsid w:val="00225614"/>
    <w:rsid w:val="00227BAC"/>
    <w:rsid w:val="00293CEB"/>
    <w:rsid w:val="0030507B"/>
    <w:rsid w:val="00324336"/>
    <w:rsid w:val="0034185A"/>
    <w:rsid w:val="00385EAD"/>
    <w:rsid w:val="003F0179"/>
    <w:rsid w:val="00460143"/>
    <w:rsid w:val="00563198"/>
    <w:rsid w:val="00576153"/>
    <w:rsid w:val="00592E10"/>
    <w:rsid w:val="0065355F"/>
    <w:rsid w:val="00670F9D"/>
    <w:rsid w:val="006C1909"/>
    <w:rsid w:val="00712FDF"/>
    <w:rsid w:val="007179A9"/>
    <w:rsid w:val="007A32AC"/>
    <w:rsid w:val="007C5C4F"/>
    <w:rsid w:val="007E3E77"/>
    <w:rsid w:val="00802027"/>
    <w:rsid w:val="00837254"/>
    <w:rsid w:val="00876DD1"/>
    <w:rsid w:val="008A1B6E"/>
    <w:rsid w:val="008D7C66"/>
    <w:rsid w:val="00A95616"/>
    <w:rsid w:val="00AD4FAB"/>
    <w:rsid w:val="00C67A98"/>
    <w:rsid w:val="00C93094"/>
    <w:rsid w:val="00C95236"/>
    <w:rsid w:val="00CD63D9"/>
    <w:rsid w:val="00CD7D73"/>
    <w:rsid w:val="00CE1104"/>
    <w:rsid w:val="00D52552"/>
    <w:rsid w:val="00D64BAD"/>
    <w:rsid w:val="00D7327F"/>
    <w:rsid w:val="00DB5C6B"/>
    <w:rsid w:val="00DD6FB4"/>
    <w:rsid w:val="00E33719"/>
    <w:rsid w:val="00E767DF"/>
    <w:rsid w:val="00F03918"/>
    <w:rsid w:val="00F868D1"/>
    <w:rsid w:val="00F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F1AE9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34"/>
    </w:rPr>
  </w:style>
  <w:style w:type="character" w:customStyle="1" w:styleId="20">
    <w:name w:val="Основной текст 2 Знак"/>
    <w:basedOn w:val="a0"/>
    <w:link w:val="2"/>
    <w:semiHidden/>
    <w:rsid w:val="000F1AE9"/>
    <w:rPr>
      <w:rFonts w:ascii="Times New Roman" w:eastAsia="DejaVu Sans" w:hAnsi="Times New Roman" w:cs="Times New Roman"/>
      <w:kern w:val="1"/>
      <w:sz w:val="28"/>
      <w:szCs w:val="34"/>
    </w:rPr>
  </w:style>
  <w:style w:type="paragraph" w:styleId="a3">
    <w:name w:val="header"/>
    <w:basedOn w:val="a"/>
    <w:link w:val="a4"/>
    <w:uiPriority w:val="99"/>
    <w:semiHidden/>
    <w:unhideWhenUsed/>
    <w:rsid w:val="008A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B6E"/>
  </w:style>
  <w:style w:type="paragraph" w:styleId="a5">
    <w:name w:val="footer"/>
    <w:basedOn w:val="a"/>
    <w:link w:val="a6"/>
    <w:uiPriority w:val="99"/>
    <w:semiHidden/>
    <w:unhideWhenUsed/>
    <w:rsid w:val="008A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B6E"/>
  </w:style>
  <w:style w:type="table" w:styleId="a7">
    <w:name w:val="Light List"/>
    <w:basedOn w:val="a1"/>
    <w:uiPriority w:val="61"/>
    <w:rsid w:val="00A9561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6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Admin</cp:lastModifiedBy>
  <cp:revision>21</cp:revision>
  <cp:lastPrinted>2018-12-11T10:12:00Z</cp:lastPrinted>
  <dcterms:created xsi:type="dcterms:W3CDTF">2018-07-16T05:08:00Z</dcterms:created>
  <dcterms:modified xsi:type="dcterms:W3CDTF">2019-02-15T06:50:00Z</dcterms:modified>
</cp:coreProperties>
</file>