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4" w:rsidRPr="00487013" w:rsidRDefault="001C07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</w:t>
      </w:r>
      <w:r w:rsidRPr="00487013">
        <w:rPr>
          <w:rFonts w:ascii="Times New Roman" w:hAnsi="Times New Roman" w:cs="Times New Roman"/>
          <w:b/>
          <w:sz w:val="28"/>
          <w:szCs w:val="28"/>
          <w:u w:val="single"/>
        </w:rPr>
        <w:t>ПРАВИЛА ПО ОХРАНЕ ТРУДА</w:t>
      </w:r>
      <w:bookmarkStart w:id="0" w:name="_GoBack"/>
      <w:bookmarkEnd w:id="0"/>
    </w:p>
    <w:p w:rsidR="00BD03E9" w:rsidRPr="00487013" w:rsidRDefault="002704DC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     </w:t>
      </w:r>
      <w:r w:rsidR="00401848" w:rsidRPr="00487013">
        <w:rPr>
          <w:rFonts w:ascii="Times New Roman" w:hAnsi="Times New Roman" w:cs="Times New Roman"/>
          <w:sz w:val="28"/>
          <w:szCs w:val="28"/>
        </w:rPr>
        <w:t xml:space="preserve"> В последние годы Минтрудом России утверждены нижеперечисленные правила</w:t>
      </w:r>
      <w:r w:rsidR="00BD03E9" w:rsidRPr="00487013">
        <w:rPr>
          <w:rFonts w:ascii="Times New Roman" w:hAnsi="Times New Roman" w:cs="Times New Roman"/>
          <w:sz w:val="28"/>
          <w:szCs w:val="28"/>
        </w:rPr>
        <w:t xml:space="preserve"> по охране труда, устанавливающие государственные нормативные требования охраны труда, за нарушение которых  должностные и юридические лица организаций привлекаются к административной ответственности в соответствии с Кодексом об административных </w:t>
      </w:r>
      <w:r w:rsidR="00721F14" w:rsidRPr="00487013">
        <w:rPr>
          <w:rFonts w:ascii="Times New Roman" w:hAnsi="Times New Roman" w:cs="Times New Roman"/>
          <w:sz w:val="28"/>
          <w:szCs w:val="28"/>
        </w:rPr>
        <w:t>п</w:t>
      </w:r>
      <w:r w:rsidR="00BD03E9" w:rsidRPr="00487013">
        <w:rPr>
          <w:rFonts w:ascii="Times New Roman" w:hAnsi="Times New Roman" w:cs="Times New Roman"/>
          <w:sz w:val="28"/>
          <w:szCs w:val="28"/>
        </w:rPr>
        <w:t>равонарушениях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BD03E9" w:rsidRPr="00487013">
        <w:rPr>
          <w:rFonts w:ascii="Times New Roman" w:hAnsi="Times New Roman" w:cs="Times New Roman"/>
          <w:sz w:val="28"/>
          <w:szCs w:val="28"/>
        </w:rPr>
        <w:t>(ст.5.27.1.КоАП).</w:t>
      </w:r>
    </w:p>
    <w:p w:rsidR="00067573" w:rsidRPr="00487013" w:rsidRDefault="00BD03E9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>Приказ Минтруда России от 28 марта 2014 г</w:t>
      </w:r>
      <w:r w:rsidR="00067573" w:rsidRPr="00487013">
        <w:rPr>
          <w:rFonts w:ascii="Times New Roman" w:hAnsi="Times New Roman" w:cs="Times New Roman"/>
          <w:sz w:val="28"/>
          <w:szCs w:val="28"/>
        </w:rPr>
        <w:t>о</w:t>
      </w:r>
      <w:r w:rsidRPr="00487013">
        <w:rPr>
          <w:rFonts w:ascii="Times New Roman" w:hAnsi="Times New Roman" w:cs="Times New Roman"/>
          <w:sz w:val="28"/>
          <w:szCs w:val="28"/>
        </w:rPr>
        <w:t>да</w:t>
      </w:r>
      <w:r w:rsidR="00067573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№155н ‘’Об утверждении Правил по охране труда при работе на высоте’’ зарегистрирован  в Минюсте России 5 сентября 2014 года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№</w:t>
      </w:r>
      <w:r w:rsidR="00067573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721F14" w:rsidRPr="00487013">
        <w:rPr>
          <w:rFonts w:ascii="Times New Roman" w:hAnsi="Times New Roman" w:cs="Times New Roman"/>
          <w:sz w:val="28"/>
          <w:szCs w:val="28"/>
        </w:rPr>
        <w:t>33</w:t>
      </w:r>
      <w:r w:rsidR="00067573" w:rsidRPr="00487013">
        <w:rPr>
          <w:rFonts w:ascii="Times New Roman" w:hAnsi="Times New Roman" w:cs="Times New Roman"/>
          <w:sz w:val="28"/>
          <w:szCs w:val="28"/>
        </w:rPr>
        <w:t>990,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067573" w:rsidRPr="00487013">
        <w:rPr>
          <w:rFonts w:ascii="Times New Roman" w:hAnsi="Times New Roman" w:cs="Times New Roman"/>
          <w:sz w:val="28"/>
          <w:szCs w:val="28"/>
        </w:rPr>
        <w:t>вступил в силу с 6 мая 2015 года</w:t>
      </w:r>
      <w:r w:rsidR="00594D2C" w:rsidRPr="00487013">
        <w:rPr>
          <w:rFonts w:ascii="Times New Roman" w:hAnsi="Times New Roman" w:cs="Times New Roman"/>
          <w:sz w:val="28"/>
          <w:szCs w:val="28"/>
        </w:rPr>
        <w:t>,</w:t>
      </w:r>
    </w:p>
    <w:p w:rsidR="00202A86" w:rsidRPr="00487013" w:rsidRDefault="00067573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 xml:space="preserve">Приказ Минтруда России от 1 июня 2015 года №336н ’’Об утверждении  Правил по  охране труда в строительстве”, зарегистрирован в </w:t>
      </w:r>
      <w:r w:rsidR="00594D2C" w:rsidRPr="00487013">
        <w:rPr>
          <w:rFonts w:ascii="Times New Roman" w:hAnsi="Times New Roman" w:cs="Times New Roman"/>
          <w:sz w:val="28"/>
          <w:szCs w:val="28"/>
        </w:rPr>
        <w:t>Минюсте России 13 августа 2015 года №38511,вступил в силу с 28 августа 2015года,</w:t>
      </w:r>
      <w:r w:rsidRPr="004870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4D2C" w:rsidRPr="00487013" w:rsidRDefault="00594D2C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="002704DC" w:rsidRPr="00487013">
        <w:rPr>
          <w:rFonts w:ascii="Times New Roman" w:hAnsi="Times New Roman" w:cs="Times New Roman"/>
          <w:sz w:val="28"/>
          <w:szCs w:val="28"/>
        </w:rPr>
        <w:t>Приказ Минтруда России от 17 сентября 2014 года №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2704DC" w:rsidRPr="00487013">
        <w:rPr>
          <w:rFonts w:ascii="Times New Roman" w:hAnsi="Times New Roman" w:cs="Times New Roman"/>
          <w:sz w:val="28"/>
          <w:szCs w:val="28"/>
        </w:rPr>
        <w:t>642н ‘’Об утверждении Правил по охране труда при погрузочно-разгрузочных работах и размещении грузов’’,  зарегистрирован   в Минюсте России 5 ноября 2014 года №34558,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2704DC" w:rsidRPr="00487013">
        <w:rPr>
          <w:rFonts w:ascii="Times New Roman" w:hAnsi="Times New Roman" w:cs="Times New Roman"/>
          <w:sz w:val="28"/>
          <w:szCs w:val="28"/>
        </w:rPr>
        <w:t>вступил в силу с 1 июля 2015 года,</w:t>
      </w:r>
    </w:p>
    <w:p w:rsidR="002704DC" w:rsidRPr="00487013" w:rsidRDefault="002704DC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>Приказ Минтруда России от 7 июля 2015 года №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 xml:space="preserve">439н ‘’Об утверждении  Правил по охране труда в жилищно-коммунальном </w:t>
      </w:r>
      <w:r w:rsidR="00347123" w:rsidRPr="00487013">
        <w:rPr>
          <w:rFonts w:ascii="Times New Roman" w:hAnsi="Times New Roman" w:cs="Times New Roman"/>
          <w:sz w:val="28"/>
          <w:szCs w:val="28"/>
        </w:rPr>
        <w:t xml:space="preserve"> хозяйстве’’, зарегистрирован в Минюсте России 11 августа 2015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7123" w:rsidRPr="00487013">
        <w:rPr>
          <w:rFonts w:ascii="Times New Roman" w:hAnsi="Times New Roman" w:cs="Times New Roman"/>
          <w:sz w:val="28"/>
          <w:szCs w:val="28"/>
        </w:rPr>
        <w:t>№38474,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347123" w:rsidRPr="00487013">
        <w:rPr>
          <w:rFonts w:ascii="Times New Roman" w:hAnsi="Times New Roman" w:cs="Times New Roman"/>
          <w:sz w:val="28"/>
          <w:szCs w:val="28"/>
        </w:rPr>
        <w:t>вступил в силу с 14 ноября 2015 года,</w:t>
      </w:r>
    </w:p>
    <w:p w:rsidR="0000786D" w:rsidRPr="00487013" w:rsidRDefault="00347123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>Приказ Минтруда России от 17 августа 2015 года №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551н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’’Об утверждении Правил по охране труда при эксплуатации тепловых энергоустановок’’, зарегистрирован в Минюсте</w:t>
      </w:r>
      <w:r w:rsidR="0000786D" w:rsidRPr="00487013">
        <w:rPr>
          <w:rFonts w:ascii="Times New Roman" w:hAnsi="Times New Roman" w:cs="Times New Roman"/>
          <w:sz w:val="28"/>
          <w:szCs w:val="28"/>
        </w:rPr>
        <w:t xml:space="preserve"> России 5 октября 2015 года№39138,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00786D" w:rsidRPr="00487013">
        <w:rPr>
          <w:rFonts w:ascii="Times New Roman" w:hAnsi="Times New Roman" w:cs="Times New Roman"/>
          <w:sz w:val="28"/>
          <w:szCs w:val="28"/>
        </w:rPr>
        <w:t>вступил в силу с 8 января 2016 года.</w:t>
      </w:r>
    </w:p>
    <w:p w:rsidR="00347123" w:rsidRPr="00487013" w:rsidRDefault="0000786D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>Приказ Минтруда России от 17 августа 2015№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552н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‘’Об утверждении Правил по охране труда при работе с инструментом и приспособлениями’’, зарегистрирован в  Минюсте 5 октября 2015года№39125,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вступил в силу с 8 января 2016 года,</w:t>
      </w:r>
    </w:p>
    <w:p w:rsidR="0000786D" w:rsidRPr="00487013" w:rsidRDefault="0000786D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>Приказ Минтруда России от 17 августа 2015 года №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550н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’’Об утверждении Правил по охране труда при производстве отдельных видов пищевой продукции’’, зарегистрирован  в Минюсте России 30 декабря 2015 г.№40373,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всту</w:t>
      </w:r>
      <w:r w:rsidR="00487013">
        <w:rPr>
          <w:rFonts w:ascii="Times New Roman" w:hAnsi="Times New Roman" w:cs="Times New Roman"/>
          <w:sz w:val="28"/>
          <w:szCs w:val="28"/>
        </w:rPr>
        <w:t>пил в силу с 1 апреля 2016 года</w:t>
      </w:r>
    </w:p>
    <w:p w:rsidR="00DB23E4" w:rsidRPr="00487013" w:rsidRDefault="0000786D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>Приказ Минтруда России от 15 октября  2015 года №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722н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DB23E4" w:rsidRPr="00487013">
        <w:rPr>
          <w:rFonts w:ascii="Times New Roman" w:hAnsi="Times New Roman" w:cs="Times New Roman"/>
          <w:sz w:val="28"/>
          <w:szCs w:val="28"/>
        </w:rPr>
        <w:t>’’Об утверждении Правил по охране труда при производстве цемента’’, зарегистрирован в Минюсте России 25 января 2016 года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DB23E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721F14" w:rsidRPr="00487013">
        <w:rPr>
          <w:rFonts w:ascii="Times New Roman" w:hAnsi="Times New Roman" w:cs="Times New Roman"/>
          <w:sz w:val="28"/>
          <w:szCs w:val="28"/>
        </w:rPr>
        <w:t>№40760</w:t>
      </w:r>
      <w:r w:rsidR="00DB23E4" w:rsidRPr="00487013">
        <w:rPr>
          <w:rFonts w:ascii="Times New Roman" w:hAnsi="Times New Roman" w:cs="Times New Roman"/>
          <w:sz w:val="28"/>
          <w:szCs w:val="28"/>
        </w:rPr>
        <w:t>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DB23E4" w:rsidRPr="00487013">
        <w:rPr>
          <w:rFonts w:ascii="Times New Roman" w:hAnsi="Times New Roman" w:cs="Times New Roman"/>
          <w:sz w:val="28"/>
          <w:szCs w:val="28"/>
        </w:rPr>
        <w:t>вступил в силу с 30 апреля 2016 года,</w:t>
      </w:r>
    </w:p>
    <w:p w:rsidR="00DB23E4" w:rsidRPr="00487013" w:rsidRDefault="00DB23E4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>Приказ Минтруда России от 16 ноября года № 873н ‘’Об  утверждении  Правил по охране труда при хранении, транспортировании и реализации нефтепродуктов’’ зарегистрирован в Минюсте России 28 января 2016 года №40876,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вступил в силу с 4 мая 2016 года,</w:t>
      </w:r>
    </w:p>
    <w:p w:rsidR="0000786D" w:rsidRPr="00487013" w:rsidRDefault="00DB23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>Приказ Минтруда России от 2 ноября 2015 года №835н</w:t>
      </w:r>
      <w:r w:rsidR="00A36B01" w:rsidRPr="00487013">
        <w:rPr>
          <w:rFonts w:ascii="Times New Roman" w:hAnsi="Times New Roman" w:cs="Times New Roman"/>
          <w:sz w:val="28"/>
          <w:szCs w:val="28"/>
        </w:rPr>
        <w:t xml:space="preserve"> ‘’О</w:t>
      </w:r>
      <w:r w:rsidRPr="00487013"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="002453C9" w:rsidRPr="00487013">
        <w:rPr>
          <w:rFonts w:ascii="Times New Roman" w:hAnsi="Times New Roman" w:cs="Times New Roman"/>
          <w:sz w:val="28"/>
          <w:szCs w:val="28"/>
        </w:rPr>
        <w:t>Правил по охране труда в лесозаготовительном  деревообрабатывающем  производствах и при проведении  лесохозяйственных работ</w:t>
      </w:r>
      <w:r w:rsidR="00721F14" w:rsidRPr="00487013">
        <w:rPr>
          <w:rFonts w:ascii="Times New Roman" w:hAnsi="Times New Roman" w:cs="Times New Roman"/>
          <w:sz w:val="28"/>
          <w:szCs w:val="28"/>
        </w:rPr>
        <w:t>’’</w:t>
      </w:r>
      <w:r w:rsidR="00A36B01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BA1E2C" w:rsidRPr="00487013">
        <w:rPr>
          <w:rFonts w:ascii="Times New Roman" w:hAnsi="Times New Roman" w:cs="Times New Roman"/>
          <w:sz w:val="28"/>
          <w:szCs w:val="28"/>
        </w:rPr>
        <w:t>зарегистрирован в Минюсте России 9 февраля 2016 года №41009,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BA1E2C" w:rsidRPr="00487013">
        <w:rPr>
          <w:rFonts w:ascii="Times New Roman" w:hAnsi="Times New Roman" w:cs="Times New Roman"/>
          <w:sz w:val="28"/>
          <w:szCs w:val="28"/>
        </w:rPr>
        <w:t>вступил в силу с 13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мая</w:t>
      </w:r>
      <w:r w:rsidR="00BA1E2C" w:rsidRPr="00487013">
        <w:rPr>
          <w:rFonts w:ascii="Times New Roman" w:hAnsi="Times New Roman" w:cs="Times New Roman"/>
          <w:sz w:val="28"/>
          <w:szCs w:val="28"/>
        </w:rPr>
        <w:t xml:space="preserve"> 2016 года,</w:t>
      </w:r>
      <w:proofErr w:type="gramEnd"/>
    </w:p>
    <w:p w:rsidR="00721F14" w:rsidRPr="00487013" w:rsidRDefault="00BA1E2C">
      <w:pPr>
        <w:rPr>
          <w:rFonts w:ascii="Times New Roman" w:hAnsi="Times New Roman" w:cs="Times New Roman"/>
          <w:sz w:val="28"/>
          <w:szCs w:val="28"/>
        </w:rPr>
      </w:pPr>
      <w:r w:rsidRPr="00487013">
        <w:rPr>
          <w:rFonts w:ascii="Times New Roman" w:hAnsi="Times New Roman" w:cs="Times New Roman"/>
          <w:sz w:val="28"/>
          <w:szCs w:val="28"/>
        </w:rPr>
        <w:t>-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 </w:t>
      </w:r>
      <w:r w:rsidRPr="00487013">
        <w:rPr>
          <w:rFonts w:ascii="Times New Roman" w:hAnsi="Times New Roman" w:cs="Times New Roman"/>
          <w:sz w:val="28"/>
          <w:szCs w:val="28"/>
        </w:rPr>
        <w:t>Приказ Минтруда России от 25 февраля 2016 года №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76н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Pr="00487013">
        <w:rPr>
          <w:rFonts w:ascii="Times New Roman" w:hAnsi="Times New Roman" w:cs="Times New Roman"/>
          <w:sz w:val="28"/>
          <w:szCs w:val="28"/>
        </w:rPr>
        <w:t>’’Об утверждении Правил по охране труда в сельском хозяйстве</w:t>
      </w:r>
      <w:r w:rsidR="00721F14" w:rsidRPr="00487013">
        <w:rPr>
          <w:rFonts w:ascii="Times New Roman" w:hAnsi="Times New Roman" w:cs="Times New Roman"/>
          <w:sz w:val="28"/>
          <w:szCs w:val="28"/>
        </w:rPr>
        <w:t>’’,</w:t>
      </w:r>
      <w:r w:rsidR="00257835" w:rsidRPr="00487013">
        <w:rPr>
          <w:rFonts w:ascii="Times New Roman" w:hAnsi="Times New Roman" w:cs="Times New Roman"/>
          <w:sz w:val="28"/>
          <w:szCs w:val="28"/>
        </w:rPr>
        <w:t xml:space="preserve">   зарегистрирован в Минюсте России 25 марта 2016 года</w:t>
      </w:r>
      <w:r w:rsidR="00656972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257835" w:rsidRPr="00487013">
        <w:rPr>
          <w:rFonts w:ascii="Times New Roman" w:hAnsi="Times New Roman" w:cs="Times New Roman"/>
          <w:sz w:val="28"/>
          <w:szCs w:val="28"/>
        </w:rPr>
        <w:t>№41558,</w:t>
      </w:r>
      <w:r w:rsidR="00721F14" w:rsidRPr="00487013">
        <w:rPr>
          <w:rFonts w:ascii="Times New Roman" w:hAnsi="Times New Roman" w:cs="Times New Roman"/>
          <w:sz w:val="28"/>
          <w:szCs w:val="28"/>
        </w:rPr>
        <w:t xml:space="preserve"> </w:t>
      </w:r>
      <w:r w:rsidR="00257835" w:rsidRPr="00487013">
        <w:rPr>
          <w:rFonts w:ascii="Times New Roman" w:hAnsi="Times New Roman" w:cs="Times New Roman"/>
          <w:sz w:val="28"/>
          <w:szCs w:val="28"/>
        </w:rPr>
        <w:t>вс</w:t>
      </w:r>
      <w:r w:rsidR="00487013">
        <w:rPr>
          <w:rFonts w:ascii="Times New Roman" w:hAnsi="Times New Roman" w:cs="Times New Roman"/>
          <w:sz w:val="28"/>
          <w:szCs w:val="28"/>
        </w:rPr>
        <w:t>тупил в силу с 31 мая 2016 года.</w:t>
      </w:r>
    </w:p>
    <w:p w:rsidR="00BA1E2C" w:rsidRPr="00721F14" w:rsidRDefault="00BA1E2C"/>
    <w:sectPr w:rsidR="00BA1E2C" w:rsidRPr="00721F14" w:rsidSect="0007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72" w:rsidRDefault="000A6972" w:rsidP="001C07F4">
      <w:pPr>
        <w:spacing w:after="0" w:line="240" w:lineRule="auto"/>
      </w:pPr>
      <w:r>
        <w:separator/>
      </w:r>
    </w:p>
  </w:endnote>
  <w:endnote w:type="continuationSeparator" w:id="0">
    <w:p w:rsidR="000A6972" w:rsidRDefault="000A6972" w:rsidP="001C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72" w:rsidRDefault="000A6972" w:rsidP="001C07F4">
      <w:pPr>
        <w:spacing w:after="0" w:line="240" w:lineRule="auto"/>
      </w:pPr>
      <w:r>
        <w:separator/>
      </w:r>
    </w:p>
  </w:footnote>
  <w:footnote w:type="continuationSeparator" w:id="0">
    <w:p w:rsidR="000A6972" w:rsidRDefault="000A6972" w:rsidP="001C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48"/>
    <w:rsid w:val="0000786D"/>
    <w:rsid w:val="00067573"/>
    <w:rsid w:val="00070E46"/>
    <w:rsid w:val="000A6972"/>
    <w:rsid w:val="00182C08"/>
    <w:rsid w:val="001C07F4"/>
    <w:rsid w:val="00202A86"/>
    <w:rsid w:val="002453C9"/>
    <w:rsid w:val="00257835"/>
    <w:rsid w:val="002704DC"/>
    <w:rsid w:val="00347123"/>
    <w:rsid w:val="00401848"/>
    <w:rsid w:val="00487013"/>
    <w:rsid w:val="00564AB8"/>
    <w:rsid w:val="00594D2C"/>
    <w:rsid w:val="00656972"/>
    <w:rsid w:val="006A2B60"/>
    <w:rsid w:val="00721F14"/>
    <w:rsid w:val="00997088"/>
    <w:rsid w:val="00A36B01"/>
    <w:rsid w:val="00BA1E2C"/>
    <w:rsid w:val="00BD03E9"/>
    <w:rsid w:val="00C94A40"/>
    <w:rsid w:val="00D00D46"/>
    <w:rsid w:val="00DB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Алекс</cp:lastModifiedBy>
  <cp:revision>5</cp:revision>
  <dcterms:created xsi:type="dcterms:W3CDTF">2016-05-17T08:05:00Z</dcterms:created>
  <dcterms:modified xsi:type="dcterms:W3CDTF">2016-05-18T11:45:00Z</dcterms:modified>
</cp:coreProperties>
</file>