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D" w:rsidRPr="00A70F04" w:rsidRDefault="0015015D" w:rsidP="0015015D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A70F04">
        <w:rPr>
          <w:rStyle w:val="a3"/>
          <w:sz w:val="28"/>
          <w:szCs w:val="28"/>
        </w:rPr>
        <w:t>РОССИЙСКАЯ ФЕДЕРАЦИЯ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A70F04">
        <w:rPr>
          <w:rStyle w:val="a3"/>
          <w:sz w:val="28"/>
          <w:szCs w:val="28"/>
        </w:rPr>
        <w:t>ОРЛОВСКАЯ ОБЛАСТЬ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rStyle w:val="a3"/>
          <w:i/>
          <w:iCs/>
          <w:sz w:val="28"/>
          <w:szCs w:val="28"/>
        </w:rPr>
      </w:pPr>
      <w:r w:rsidRPr="00A70F04">
        <w:rPr>
          <w:b/>
          <w:bCs/>
          <w:sz w:val="28"/>
          <w:szCs w:val="28"/>
        </w:rPr>
        <w:t> 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A70F04">
        <w:rPr>
          <w:rStyle w:val="a3"/>
          <w:i/>
          <w:iCs/>
          <w:sz w:val="28"/>
          <w:szCs w:val="28"/>
        </w:rPr>
        <w:t>АДМИНИСТРАЦИЯ ГОРОДА МЦЕНСКА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A70F04">
        <w:rPr>
          <w:b/>
          <w:bCs/>
          <w:sz w:val="28"/>
          <w:szCs w:val="28"/>
        </w:rPr>
        <w:t> 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 w:rsidRPr="00A70F04">
        <w:rPr>
          <w:rStyle w:val="a3"/>
          <w:sz w:val="28"/>
          <w:szCs w:val="28"/>
        </w:rPr>
        <w:t>ПОСТАНОВЛЕНИЕ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 w:rsidRPr="00A70F04">
        <w:rPr>
          <w:sz w:val="28"/>
          <w:szCs w:val="28"/>
        </w:rPr>
        <w:t> 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A70F0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70F04">
        <w:rPr>
          <w:sz w:val="28"/>
          <w:szCs w:val="28"/>
        </w:rPr>
        <w:t xml:space="preserve">.2023 № </w:t>
      </w:r>
      <w:r>
        <w:rPr>
          <w:sz w:val="28"/>
          <w:szCs w:val="28"/>
        </w:rPr>
        <w:t>297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 w:rsidRPr="00A70F04">
        <w:rPr>
          <w:sz w:val="28"/>
          <w:szCs w:val="28"/>
        </w:rPr>
        <w:t> </w:t>
      </w:r>
    </w:p>
    <w:p w:rsidR="0015015D" w:rsidRPr="00A70F04" w:rsidRDefault="0015015D" w:rsidP="0015015D">
      <w:pPr>
        <w:pStyle w:val="a4"/>
        <w:jc w:val="center"/>
        <w:rPr>
          <w:sz w:val="28"/>
          <w:szCs w:val="28"/>
        </w:rPr>
      </w:pPr>
    </w:p>
    <w:p w:rsidR="0015015D" w:rsidRPr="00A70F04" w:rsidRDefault="0015015D" w:rsidP="0015015D">
      <w:pPr>
        <w:pStyle w:val="a4"/>
        <w:jc w:val="center"/>
        <w:rPr>
          <w:sz w:val="28"/>
          <w:szCs w:val="28"/>
        </w:rPr>
      </w:pPr>
    </w:p>
    <w:p w:rsidR="0015015D" w:rsidRDefault="0015015D" w:rsidP="0015015D">
      <w:pPr>
        <w:pStyle w:val="a4"/>
        <w:jc w:val="center"/>
        <w:rPr>
          <w:sz w:val="28"/>
          <w:szCs w:val="28"/>
        </w:rPr>
      </w:pPr>
    </w:p>
    <w:p w:rsidR="0015015D" w:rsidRDefault="0015015D" w:rsidP="0015015D">
      <w:pPr>
        <w:pStyle w:val="a4"/>
        <w:jc w:val="center"/>
      </w:pPr>
      <w:r>
        <w:rPr>
          <w:sz w:val="28"/>
          <w:szCs w:val="28"/>
        </w:rPr>
        <w:t xml:space="preserve">Об исключении из </w:t>
      </w:r>
      <w:r w:rsidR="00FC20D0">
        <w:rPr>
          <w:sz w:val="28"/>
        </w:rPr>
        <w:t>Переч</w:t>
      </w:r>
      <w:r>
        <w:rPr>
          <w:sz w:val="28"/>
        </w:rPr>
        <w:t xml:space="preserve">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</w:t>
      </w:r>
    </w:p>
    <w:p w:rsidR="0015015D" w:rsidRDefault="0015015D" w:rsidP="0015015D">
      <w:pPr>
        <w:pStyle w:val="a4"/>
        <w:ind w:left="60"/>
        <w:rPr>
          <w:sz w:val="28"/>
        </w:rPr>
      </w:pPr>
      <w:r>
        <w:t> </w:t>
      </w:r>
    </w:p>
    <w:p w:rsidR="0015015D" w:rsidRDefault="0015015D" w:rsidP="0015015D">
      <w:pPr>
        <w:pStyle w:val="a4"/>
        <w:jc w:val="both"/>
      </w:pPr>
      <w:r>
        <w:rPr>
          <w:sz w:val="28"/>
        </w:rPr>
        <w:tab/>
        <w:t>В соответствии с Порядком формирования Перечней-реестров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города Мценска от 1 августа 2019 года № 721, в связи с необходимостью уточнения границ.</w:t>
      </w:r>
    </w:p>
    <w:p w:rsidR="0015015D" w:rsidRDefault="0015015D" w:rsidP="0015015D">
      <w:pPr>
        <w:pStyle w:val="a4"/>
        <w:ind w:left="60"/>
        <w:jc w:val="both"/>
        <w:rPr>
          <w:sz w:val="28"/>
        </w:rPr>
      </w:pPr>
      <w:r>
        <w:t> </w:t>
      </w:r>
    </w:p>
    <w:p w:rsidR="0015015D" w:rsidRDefault="0015015D" w:rsidP="0015015D">
      <w:pPr>
        <w:pStyle w:val="a4"/>
        <w:ind w:left="60"/>
        <w:jc w:val="center"/>
      </w:pPr>
      <w:r>
        <w:rPr>
          <w:sz w:val="28"/>
        </w:rPr>
        <w:t>ПОСТАНОВЛЯЮ:</w:t>
      </w:r>
    </w:p>
    <w:p w:rsidR="0015015D" w:rsidRDefault="0015015D" w:rsidP="0015015D">
      <w:pPr>
        <w:pStyle w:val="a4"/>
        <w:ind w:left="60"/>
        <w:jc w:val="center"/>
        <w:rPr>
          <w:sz w:val="28"/>
        </w:rPr>
      </w:pPr>
      <w:r>
        <w:t> </w:t>
      </w:r>
    </w:p>
    <w:p w:rsidR="0015015D" w:rsidRDefault="0015015D" w:rsidP="0015015D">
      <w:pPr>
        <w:pStyle w:val="a4"/>
        <w:ind w:left="60"/>
        <w:jc w:val="both"/>
        <w:rPr>
          <w:sz w:val="28"/>
        </w:rPr>
      </w:pPr>
      <w:r>
        <w:rPr>
          <w:sz w:val="28"/>
        </w:rPr>
        <w:tab/>
        <w:t xml:space="preserve">1. Исключить из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для </w:t>
      </w:r>
      <w:r>
        <w:rPr>
          <w:sz w:val="28"/>
          <w:szCs w:val="28"/>
        </w:rPr>
        <w:t xml:space="preserve">индивидуального жилищного строительства </w:t>
      </w:r>
      <w:r w:rsidR="00FC20D0">
        <w:rPr>
          <w:sz w:val="28"/>
        </w:rPr>
        <w:t>земельные участ</w:t>
      </w:r>
      <w:r>
        <w:rPr>
          <w:sz w:val="28"/>
        </w:rPr>
        <w:t>ки согласно приложению.</w:t>
      </w:r>
    </w:p>
    <w:p w:rsidR="0015015D" w:rsidRPr="005565FA" w:rsidRDefault="0015015D" w:rsidP="0015015D">
      <w:pPr>
        <w:pStyle w:val="a4"/>
        <w:ind w:left="60"/>
        <w:jc w:val="both"/>
        <w:rPr>
          <w:sz w:val="28"/>
        </w:rPr>
      </w:pPr>
      <w:r>
        <w:rPr>
          <w:sz w:val="28"/>
        </w:rPr>
        <w:tab/>
        <w:t xml:space="preserve">2. Председателю комитета организационно-кадровой работы, информатизации и делопроизводства </w:t>
      </w:r>
      <w:proofErr w:type="spellStart"/>
      <w:r>
        <w:rPr>
          <w:sz w:val="28"/>
        </w:rPr>
        <w:t>Переведенцевой</w:t>
      </w:r>
      <w:proofErr w:type="spellEnd"/>
      <w:r>
        <w:rPr>
          <w:sz w:val="28"/>
        </w:rPr>
        <w:t xml:space="preserve"> О. Н. опубликовать данное постановление на официальном сайте администрации города Мценска в информационно-коммуникационной сети «Интернет».</w:t>
      </w:r>
    </w:p>
    <w:p w:rsidR="0015015D" w:rsidRDefault="0015015D" w:rsidP="0015015D">
      <w:pPr>
        <w:pStyle w:val="a4"/>
      </w:pPr>
      <w:r>
        <w:t> </w:t>
      </w:r>
    </w:p>
    <w:p w:rsidR="0015015D" w:rsidRPr="005565FA" w:rsidRDefault="0015015D" w:rsidP="0015015D">
      <w:pPr>
        <w:pStyle w:val="a4"/>
        <w:rPr>
          <w:sz w:val="28"/>
        </w:rPr>
      </w:pPr>
    </w:p>
    <w:p w:rsidR="0015015D" w:rsidRPr="00BC7650" w:rsidRDefault="0015015D" w:rsidP="0015015D">
      <w:pPr>
        <w:pStyle w:val="a4"/>
        <w:ind w:left="60"/>
      </w:pPr>
      <w:r>
        <w:rPr>
          <w:sz w:val="28"/>
        </w:rPr>
        <w:t xml:space="preserve">Глава города Мценска                                                                            Н. А. </w:t>
      </w:r>
      <w:proofErr w:type="spellStart"/>
      <w:r>
        <w:rPr>
          <w:sz w:val="28"/>
        </w:rPr>
        <w:t>Кочетаев</w:t>
      </w:r>
      <w:proofErr w:type="spellEnd"/>
    </w:p>
    <w:p w:rsidR="0015015D" w:rsidRDefault="0015015D" w:rsidP="0015015D">
      <w:pPr>
        <w:jc w:val="right"/>
      </w:pPr>
    </w:p>
    <w:p w:rsidR="0015015D" w:rsidRDefault="0015015D" w:rsidP="0015015D">
      <w:pPr>
        <w:jc w:val="right"/>
      </w:pPr>
    </w:p>
    <w:p w:rsidR="0015015D" w:rsidRDefault="0015015D" w:rsidP="0015015D">
      <w:pPr>
        <w:sectPr w:rsidR="0015015D">
          <w:pgSz w:w="11906" w:h="16838"/>
          <w:pgMar w:top="780" w:right="565" w:bottom="682" w:left="1350" w:header="720" w:footer="720" w:gutter="0"/>
          <w:cols w:space="720"/>
        </w:sectPr>
      </w:pPr>
    </w:p>
    <w:p w:rsidR="000172C7" w:rsidRPr="0015015D" w:rsidRDefault="000172C7" w:rsidP="0015015D">
      <w:pPr>
        <w:pStyle w:val="a4"/>
        <w:ind w:left="60"/>
      </w:pPr>
    </w:p>
    <w:sectPr w:rsidR="000172C7" w:rsidRPr="0015015D" w:rsidSect="0001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16"/>
    <w:rsid w:val="000172C7"/>
    <w:rsid w:val="0015015D"/>
    <w:rsid w:val="00211C16"/>
    <w:rsid w:val="00606486"/>
    <w:rsid w:val="00636BA6"/>
    <w:rsid w:val="00E1573E"/>
    <w:rsid w:val="00F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1C16"/>
    <w:rPr>
      <w:b/>
      <w:bCs/>
    </w:rPr>
  </w:style>
  <w:style w:type="paragraph" w:styleId="a4">
    <w:name w:val="Body Text"/>
    <w:basedOn w:val="a"/>
    <w:link w:val="a5"/>
    <w:rsid w:val="00211C16"/>
    <w:pPr>
      <w:spacing w:after="120"/>
    </w:pPr>
  </w:style>
  <w:style w:type="character" w:customStyle="1" w:styleId="a5">
    <w:name w:val="Основной текст Знак"/>
    <w:basedOn w:val="a0"/>
    <w:link w:val="a4"/>
    <w:rsid w:val="00211C1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101-2</cp:lastModifiedBy>
  <cp:revision>3</cp:revision>
  <dcterms:created xsi:type="dcterms:W3CDTF">2023-02-15T11:41:00Z</dcterms:created>
  <dcterms:modified xsi:type="dcterms:W3CDTF">2023-03-21T13:07:00Z</dcterms:modified>
</cp:coreProperties>
</file>