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4" w:rsidRPr="00A8657E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1EB" w:rsidRPr="00A8657E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C21EB" w:rsidRPr="00A8657E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EB" w:rsidRPr="00A8657E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57E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DC21EB" w:rsidRPr="00A8657E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EB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21EB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EB" w:rsidRPr="00DC21EB" w:rsidRDefault="00DC21EB" w:rsidP="00DC21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07.10.2022 № 1288</w:t>
      </w:r>
      <w:bookmarkStart w:id="0" w:name="_GoBack"/>
      <w:bookmarkEnd w:id="0"/>
    </w:p>
    <w:p w:rsidR="00496254" w:rsidRDefault="00496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254" w:rsidRDefault="00496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254" w:rsidRDefault="00284D0B" w:rsidP="00284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8614B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861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61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8614B">
        <w:rPr>
          <w:rFonts w:ascii="Times New Roman" w:hAnsi="Times New Roman" w:cs="Times New Roman"/>
          <w:sz w:val="28"/>
          <w:szCs w:val="28"/>
        </w:rPr>
        <w:t>ы</w:t>
      </w:r>
    </w:p>
    <w:p w:rsidR="00496254" w:rsidRDefault="00496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Pr="00B307AC" w:rsidRDefault="00432BC5" w:rsidP="00CC04E1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96254">
        <w:rPr>
          <w:szCs w:val="28"/>
        </w:rPr>
        <w:t xml:space="preserve">На </w:t>
      </w:r>
      <w:r w:rsidRPr="00B307AC">
        <w:rPr>
          <w:szCs w:val="28"/>
        </w:rPr>
        <w:t xml:space="preserve">основании </w:t>
      </w:r>
      <w:r w:rsidR="00CC04E1">
        <w:rPr>
          <w:szCs w:val="28"/>
        </w:rPr>
        <w:t>Указа Губернатора Орловской области от 03</w:t>
      </w:r>
      <w:r w:rsidR="00496254" w:rsidRPr="00B307AC">
        <w:rPr>
          <w:szCs w:val="28"/>
        </w:rPr>
        <w:t xml:space="preserve"> </w:t>
      </w:r>
      <w:r w:rsidR="00CC04E1">
        <w:rPr>
          <w:szCs w:val="28"/>
        </w:rPr>
        <w:t>октября</w:t>
      </w:r>
      <w:r w:rsidR="00496254" w:rsidRPr="00B307AC">
        <w:rPr>
          <w:szCs w:val="28"/>
        </w:rPr>
        <w:t xml:space="preserve"> </w:t>
      </w:r>
      <w:r w:rsidR="00CC04E1">
        <w:rPr>
          <w:szCs w:val="28"/>
        </w:rPr>
        <w:t>202</w:t>
      </w:r>
      <w:r w:rsidRPr="00B307AC">
        <w:rPr>
          <w:szCs w:val="28"/>
        </w:rPr>
        <w:t>2</w:t>
      </w:r>
      <w:r w:rsidR="00496254" w:rsidRPr="00B307AC">
        <w:rPr>
          <w:szCs w:val="28"/>
        </w:rPr>
        <w:t xml:space="preserve"> года</w:t>
      </w:r>
      <w:r w:rsidRPr="00B307AC">
        <w:rPr>
          <w:szCs w:val="28"/>
        </w:rPr>
        <w:t xml:space="preserve"> </w:t>
      </w:r>
      <w:r w:rsidR="00496254" w:rsidRPr="00B307AC">
        <w:rPr>
          <w:szCs w:val="28"/>
        </w:rPr>
        <w:t>№</w:t>
      </w:r>
      <w:r w:rsidR="00CC04E1">
        <w:rPr>
          <w:szCs w:val="28"/>
        </w:rPr>
        <w:t xml:space="preserve"> 537 «</w:t>
      </w:r>
      <w:r w:rsidR="00CC04E1" w:rsidRPr="005B5F66">
        <w:rPr>
          <w:szCs w:val="28"/>
        </w:rPr>
        <w:t>О дополнительных мерах социальной поддержки граждан Российской</w:t>
      </w:r>
      <w:r w:rsidR="00CC04E1">
        <w:rPr>
          <w:szCs w:val="28"/>
        </w:rPr>
        <w:t xml:space="preserve"> </w:t>
      </w:r>
      <w:r w:rsidR="00CC04E1" w:rsidRPr="005B5F66">
        <w:rPr>
          <w:szCs w:val="28"/>
        </w:rPr>
        <w:t>Федерации, призванных на военную службу по мобилизации в Вооруженные</w:t>
      </w:r>
      <w:r w:rsidR="00CC04E1">
        <w:rPr>
          <w:szCs w:val="28"/>
        </w:rPr>
        <w:t xml:space="preserve"> </w:t>
      </w:r>
      <w:r w:rsidR="00CC04E1" w:rsidRPr="005B5F66">
        <w:rPr>
          <w:szCs w:val="28"/>
        </w:rPr>
        <w:t>Силы Российской Федерации, направленных к месту прохождения военной</w:t>
      </w:r>
      <w:r w:rsidR="00CC04E1">
        <w:rPr>
          <w:szCs w:val="28"/>
        </w:rPr>
        <w:t xml:space="preserve"> </w:t>
      </w:r>
      <w:r w:rsidR="00CC04E1" w:rsidRPr="005B5F66">
        <w:rPr>
          <w:szCs w:val="28"/>
        </w:rPr>
        <w:t>службы федеральным казенным учреждением «Военный комиссариат</w:t>
      </w:r>
      <w:r w:rsidR="00CC04E1">
        <w:rPr>
          <w:szCs w:val="28"/>
        </w:rPr>
        <w:t xml:space="preserve"> </w:t>
      </w:r>
      <w:r w:rsidR="00CC04E1" w:rsidRPr="005B5F66">
        <w:rPr>
          <w:szCs w:val="28"/>
        </w:rPr>
        <w:t>Орловской области», и членов их семе</w:t>
      </w:r>
      <w:r w:rsidR="00CC04E1">
        <w:rPr>
          <w:spacing w:val="40"/>
          <w:szCs w:val="28"/>
        </w:rPr>
        <w:t>й</w:t>
      </w:r>
      <w:r w:rsidRPr="00B307AC">
        <w:rPr>
          <w:szCs w:val="28"/>
        </w:rPr>
        <w:t xml:space="preserve"> администрация города Мценска </w:t>
      </w:r>
      <w:r w:rsidRPr="00CC04E1">
        <w:rPr>
          <w:spacing w:val="20"/>
          <w:szCs w:val="28"/>
        </w:rPr>
        <w:t>постановляет</w:t>
      </w:r>
      <w:r w:rsidRPr="00B307AC">
        <w:rPr>
          <w:szCs w:val="28"/>
        </w:rPr>
        <w:t>:</w:t>
      </w:r>
      <w:proofErr w:type="gramEnd"/>
    </w:p>
    <w:p w:rsidR="00432BC5" w:rsidRPr="00B307AC" w:rsidRDefault="00432BC5" w:rsidP="00CC0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14B" w:rsidRDefault="00A61A9F" w:rsidP="00A61A9F">
      <w:pPr>
        <w:pStyle w:val="a5"/>
        <w:numPr>
          <w:ilvl w:val="0"/>
          <w:numId w:val="3"/>
        </w:numPr>
        <w:ind w:left="0" w:firstLine="709"/>
        <w:rPr>
          <w:szCs w:val="28"/>
        </w:rPr>
      </w:pPr>
      <w:r w:rsidRPr="00A61A9F">
        <w:rPr>
          <w:szCs w:val="28"/>
        </w:rPr>
        <w:t>В</w:t>
      </w:r>
      <w:r w:rsidR="0078614B">
        <w:rPr>
          <w:szCs w:val="28"/>
        </w:rPr>
        <w:t xml:space="preserve">нести в </w:t>
      </w:r>
      <w:r w:rsidR="00362E50">
        <w:rPr>
          <w:szCs w:val="28"/>
        </w:rPr>
        <w:t>приложение к постановлению</w:t>
      </w:r>
      <w:r w:rsidR="0078614B" w:rsidRPr="00A61A9F">
        <w:rPr>
          <w:szCs w:val="28"/>
        </w:rPr>
        <w:t xml:space="preserve"> администрации города Мценска от 27 марта 2013 года № 319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362E50" w:rsidRPr="00362E50">
        <w:rPr>
          <w:szCs w:val="28"/>
        </w:rPr>
        <w:t xml:space="preserve"> </w:t>
      </w:r>
      <w:r w:rsidR="00362E50">
        <w:rPr>
          <w:szCs w:val="28"/>
        </w:rPr>
        <w:t>следующие изменения:</w:t>
      </w:r>
    </w:p>
    <w:p w:rsidR="00537638" w:rsidRDefault="00362E50" w:rsidP="00537638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абзац </w:t>
      </w:r>
      <w:r w:rsidR="006A537D">
        <w:rPr>
          <w:szCs w:val="28"/>
        </w:rPr>
        <w:t>8</w:t>
      </w:r>
      <w:r w:rsidR="0078614B">
        <w:rPr>
          <w:szCs w:val="28"/>
        </w:rPr>
        <w:t xml:space="preserve"> пункт</w:t>
      </w:r>
      <w:r>
        <w:rPr>
          <w:szCs w:val="28"/>
        </w:rPr>
        <w:t>а</w:t>
      </w:r>
      <w:r w:rsidR="00A61A9F" w:rsidRPr="00A61A9F">
        <w:rPr>
          <w:szCs w:val="28"/>
        </w:rPr>
        <w:t xml:space="preserve"> 1.2. раздела </w:t>
      </w:r>
      <w:r w:rsidR="00A61A9F" w:rsidRPr="00A61A9F">
        <w:rPr>
          <w:szCs w:val="28"/>
          <w:lang w:val="en-US"/>
        </w:rPr>
        <w:t>I</w:t>
      </w:r>
      <w:r w:rsidR="00A61A9F" w:rsidRPr="00A61A9F">
        <w:rPr>
          <w:szCs w:val="28"/>
        </w:rPr>
        <w:t xml:space="preserve"> дополнить </w:t>
      </w:r>
      <w:r w:rsidR="006A537D">
        <w:rPr>
          <w:szCs w:val="28"/>
        </w:rPr>
        <w:t>предложением</w:t>
      </w:r>
      <w:r w:rsidR="00A61A9F" w:rsidRPr="00A61A9F">
        <w:rPr>
          <w:szCs w:val="28"/>
        </w:rPr>
        <w:t>:</w:t>
      </w:r>
    </w:p>
    <w:p w:rsidR="00A61A9F" w:rsidRPr="00537638" w:rsidRDefault="00537638" w:rsidP="00537638">
      <w:pPr>
        <w:ind w:firstLine="709"/>
        <w:rPr>
          <w:szCs w:val="28"/>
        </w:rPr>
      </w:pPr>
      <w:r>
        <w:rPr>
          <w:szCs w:val="28"/>
        </w:rPr>
        <w:t>-</w:t>
      </w:r>
      <w:r w:rsidR="00A61A9F" w:rsidRPr="00537638">
        <w:rPr>
          <w:szCs w:val="28"/>
        </w:rPr>
        <w:t xml:space="preserve"> «</w:t>
      </w:r>
      <w:r w:rsidR="006A537D">
        <w:rPr>
          <w:szCs w:val="28"/>
        </w:rPr>
        <w:t>П</w:t>
      </w:r>
      <w:r w:rsidR="00A61A9F" w:rsidRPr="00537638">
        <w:rPr>
          <w:szCs w:val="28"/>
        </w:rPr>
        <w:t>реимущественное право на зачисление в Организации предоставляется детям граждан,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области».</w:t>
      </w:r>
    </w:p>
    <w:p w:rsidR="0078614B" w:rsidRDefault="00432BC5" w:rsidP="00935EAA">
      <w:pPr>
        <w:autoSpaceDE w:val="0"/>
        <w:autoSpaceDN w:val="0"/>
        <w:adjustRightInd w:val="0"/>
        <w:ind w:firstLine="709"/>
        <w:rPr>
          <w:color w:val="000000"/>
          <w:szCs w:val="28"/>
          <w:highlight w:val="white"/>
        </w:rPr>
      </w:pPr>
      <w:r w:rsidRPr="00496254">
        <w:rPr>
          <w:szCs w:val="28"/>
        </w:rPr>
        <w:t xml:space="preserve">2. </w:t>
      </w:r>
      <w:r w:rsidR="00935EAA">
        <w:rPr>
          <w:color w:val="000000"/>
          <w:szCs w:val="28"/>
          <w:highlight w:val="white"/>
        </w:rPr>
        <w:t xml:space="preserve">Внести </w:t>
      </w:r>
      <w:r w:rsidR="00362E50">
        <w:rPr>
          <w:szCs w:val="28"/>
        </w:rPr>
        <w:t>в приложение к постановлению</w:t>
      </w:r>
      <w:r w:rsidR="00362E50" w:rsidRPr="00A61A9F">
        <w:rPr>
          <w:szCs w:val="28"/>
        </w:rPr>
        <w:t xml:space="preserve"> </w:t>
      </w:r>
      <w:r w:rsidR="0078614B" w:rsidRPr="00237F78">
        <w:rPr>
          <w:color w:val="000000"/>
          <w:szCs w:val="28"/>
          <w:highlight w:val="white"/>
        </w:rPr>
        <w:t>администрации горо</w:t>
      </w:r>
      <w:r w:rsidR="0078614B">
        <w:rPr>
          <w:color w:val="000000"/>
          <w:szCs w:val="28"/>
          <w:highlight w:val="white"/>
        </w:rPr>
        <w:t>да Мценска от </w:t>
      </w:r>
      <w:r w:rsidR="0078614B" w:rsidRPr="0081078E">
        <w:rPr>
          <w:color w:val="000000"/>
          <w:szCs w:val="28"/>
        </w:rPr>
        <w:t>03</w:t>
      </w:r>
      <w:r w:rsidR="00362E50">
        <w:rPr>
          <w:color w:val="000000"/>
          <w:szCs w:val="28"/>
        </w:rPr>
        <w:t xml:space="preserve"> марта </w:t>
      </w:r>
      <w:r w:rsidR="0078614B" w:rsidRPr="0081078E">
        <w:rPr>
          <w:color w:val="000000"/>
          <w:szCs w:val="28"/>
        </w:rPr>
        <w:t>2022</w:t>
      </w:r>
      <w:r w:rsidR="00362E50">
        <w:rPr>
          <w:color w:val="000000"/>
          <w:szCs w:val="28"/>
        </w:rPr>
        <w:t xml:space="preserve"> года</w:t>
      </w:r>
      <w:r w:rsidR="0078614B">
        <w:rPr>
          <w:color w:val="000000"/>
          <w:szCs w:val="28"/>
        </w:rPr>
        <w:t xml:space="preserve"> №</w:t>
      </w:r>
      <w:r w:rsidR="0078614B" w:rsidRPr="0081078E">
        <w:rPr>
          <w:color w:val="000000"/>
          <w:szCs w:val="28"/>
        </w:rPr>
        <w:t xml:space="preserve"> 289 </w:t>
      </w:r>
      <w:r w:rsidR="0078614B">
        <w:rPr>
          <w:color w:val="000000"/>
          <w:szCs w:val="28"/>
        </w:rPr>
        <w:t>«</w:t>
      </w:r>
      <w:r w:rsidR="0078614B" w:rsidRPr="0081078E">
        <w:rPr>
          <w:color w:val="000000"/>
          <w:szCs w:val="28"/>
        </w:rPr>
        <w:t xml:space="preserve">Об утверждении Типового административного регламента </w:t>
      </w:r>
      <w:r w:rsidR="0078614B">
        <w:rPr>
          <w:color w:val="000000"/>
          <w:szCs w:val="28"/>
        </w:rPr>
        <w:t>п</w:t>
      </w:r>
      <w:r w:rsidR="0078614B" w:rsidRPr="0081078E">
        <w:rPr>
          <w:color w:val="000000"/>
          <w:szCs w:val="28"/>
        </w:rPr>
        <w:t xml:space="preserve">редоставления муниципальной услуги </w:t>
      </w:r>
      <w:r w:rsidR="0078614B">
        <w:rPr>
          <w:color w:val="000000"/>
          <w:szCs w:val="28"/>
        </w:rPr>
        <w:t>«</w:t>
      </w:r>
      <w:r w:rsidR="0078614B" w:rsidRPr="0081078E">
        <w:rPr>
          <w:color w:val="000000"/>
          <w:szCs w:val="28"/>
        </w:rPr>
        <w:t>Зачисление в образовательное учреждение</w:t>
      </w:r>
      <w:r w:rsidR="0078614B" w:rsidRPr="00237F78">
        <w:rPr>
          <w:color w:val="000000"/>
          <w:szCs w:val="28"/>
          <w:highlight w:val="white"/>
        </w:rPr>
        <w:t>»</w:t>
      </w:r>
      <w:r w:rsidR="0078614B">
        <w:rPr>
          <w:color w:val="000000"/>
          <w:szCs w:val="28"/>
          <w:highlight w:val="white"/>
        </w:rPr>
        <w:t xml:space="preserve"> следующее изменение:</w:t>
      </w:r>
    </w:p>
    <w:p w:rsidR="00935EAA" w:rsidRPr="00972029" w:rsidRDefault="00935EAA" w:rsidP="0097202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highlight w:val="white"/>
        </w:rPr>
        <w:t xml:space="preserve"> </w:t>
      </w:r>
      <w:r w:rsidR="00362E50">
        <w:rPr>
          <w:color w:val="000000"/>
          <w:szCs w:val="28"/>
          <w:highlight w:val="white"/>
        </w:rPr>
        <w:t>1)</w:t>
      </w:r>
      <w:r w:rsidR="00972029">
        <w:rPr>
          <w:color w:val="000000"/>
          <w:szCs w:val="28"/>
          <w:highlight w:val="white"/>
        </w:rPr>
        <w:t xml:space="preserve"> подпункт 1.2. изложить в следующей редакции</w:t>
      </w:r>
      <w:r>
        <w:rPr>
          <w:color w:val="000000"/>
          <w:szCs w:val="28"/>
          <w:highlight w:val="white"/>
        </w:rPr>
        <w:t>:</w:t>
      </w:r>
    </w:p>
    <w:p w:rsidR="00935EAA" w:rsidRPr="00296D83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Pr="00296D83">
        <w:rPr>
          <w:szCs w:val="28"/>
        </w:rPr>
        <w:t>Заявителями являются:</w:t>
      </w:r>
    </w:p>
    <w:p w:rsidR="00935EAA" w:rsidRPr="00296D83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 w:rsidRPr="00296D83">
        <w:rPr>
          <w:szCs w:val="28"/>
        </w:rPr>
        <w:t>- родители (законные представители) несовершеннолетних в возрасте от 6 до 18 лет;</w:t>
      </w:r>
    </w:p>
    <w:p w:rsidR="00935EAA" w:rsidRPr="00296D83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 w:rsidRPr="00296D83">
        <w:rPr>
          <w:szCs w:val="28"/>
        </w:rPr>
        <w:t>- совершеннолетние граждане, желающие освоить образовательные программы среднего (полного) общего образования в очно-заочной (вечерней), заочной формах.</w:t>
      </w:r>
    </w:p>
    <w:p w:rsidR="00935EAA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 w:rsidRPr="00296D83">
        <w:rPr>
          <w:szCs w:val="28"/>
        </w:rPr>
        <w:t>Услуга предоставляется заявителю в целях зачисления граждан в Учреждение путем письменного обращения в Учреждение или в электронном виде через региональный портал (www.uslugi.vsopen.ru) или федеральный портал (www.gosuslugi.ru).</w:t>
      </w:r>
    </w:p>
    <w:p w:rsidR="00935EAA" w:rsidRPr="002F06A7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 w:rsidRPr="002F06A7">
        <w:rPr>
          <w:color w:val="000000"/>
          <w:szCs w:val="28"/>
          <w:highlight w:val="white"/>
        </w:rPr>
        <w:t xml:space="preserve">Преимущественное право </w:t>
      </w:r>
      <w:r w:rsidRPr="002F06A7">
        <w:rPr>
          <w:szCs w:val="28"/>
        </w:rPr>
        <w:t xml:space="preserve">приема на </w:t>
      </w:r>
      <w:proofErr w:type="gramStart"/>
      <w:r w:rsidRPr="002F06A7">
        <w:rPr>
          <w:szCs w:val="28"/>
        </w:rPr>
        <w:t>обучение</w:t>
      </w:r>
      <w:proofErr w:type="gramEnd"/>
      <w:r w:rsidRPr="002F06A7">
        <w:rPr>
          <w:szCs w:val="28"/>
        </w:rPr>
        <w:t xml:space="preserve"> по основным общеобразовательным программам в муниципальных образовательных организациях предоставляется:</w:t>
      </w:r>
    </w:p>
    <w:p w:rsidR="00935EAA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- детям, чьи полнородные и неполнородные брат и (или) сестра обучаются в той муниципальной образовательной организации, в которую подается заявление о зачислении;</w:t>
      </w:r>
    </w:p>
    <w:p w:rsidR="00935EAA" w:rsidRDefault="00935EAA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детям граждан, призванных на военную службу по мобилизации</w:t>
      </w:r>
      <w:proofErr w:type="gramStart"/>
      <w:r>
        <w:rPr>
          <w:szCs w:val="28"/>
        </w:rPr>
        <w:t>.»</w:t>
      </w:r>
      <w:r w:rsidR="00D311D3">
        <w:rPr>
          <w:szCs w:val="28"/>
        </w:rPr>
        <w:t>.</w:t>
      </w:r>
      <w:proofErr w:type="gramEnd"/>
    </w:p>
    <w:p w:rsidR="00972029" w:rsidRDefault="00D311D3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="00972029">
        <w:rPr>
          <w:szCs w:val="28"/>
        </w:rPr>
        <w:t>Внести в п</w:t>
      </w:r>
      <w:r>
        <w:rPr>
          <w:szCs w:val="28"/>
        </w:rPr>
        <w:t>остановление администрации города</w:t>
      </w:r>
      <w:r w:rsidR="00972029">
        <w:rPr>
          <w:szCs w:val="28"/>
        </w:rPr>
        <w:t xml:space="preserve"> Мценска от 11 января 2021 года</w:t>
      </w:r>
      <w:r w:rsidR="00D04C1C">
        <w:rPr>
          <w:szCs w:val="28"/>
        </w:rPr>
        <w:t xml:space="preserve"> </w:t>
      </w:r>
      <w:r>
        <w:rPr>
          <w:szCs w:val="28"/>
        </w:rPr>
        <w:t>№ 1-1</w:t>
      </w:r>
      <w:r w:rsidR="0045385A">
        <w:rPr>
          <w:szCs w:val="28"/>
        </w:rPr>
        <w:t xml:space="preserve"> «О льготах по плате за содержание ребенка в муниципальных дошкольных образовательных организациях города Мценска»</w:t>
      </w:r>
      <w:r w:rsidR="00362E50">
        <w:rPr>
          <w:szCs w:val="28"/>
        </w:rPr>
        <w:t xml:space="preserve"> следующие</w:t>
      </w:r>
      <w:r w:rsidR="00362E50" w:rsidRPr="00362E50">
        <w:rPr>
          <w:szCs w:val="28"/>
        </w:rPr>
        <w:t xml:space="preserve"> </w:t>
      </w:r>
      <w:r w:rsidR="00362E50">
        <w:rPr>
          <w:szCs w:val="28"/>
        </w:rPr>
        <w:t>изменения:</w:t>
      </w:r>
    </w:p>
    <w:p w:rsidR="00D311D3" w:rsidRDefault="00972029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 w:rsidR="00D311D3">
        <w:rPr>
          <w:szCs w:val="28"/>
        </w:rPr>
        <w:t xml:space="preserve"> дополнить пунктом</w:t>
      </w:r>
      <w:r>
        <w:rPr>
          <w:szCs w:val="28"/>
        </w:rPr>
        <w:t xml:space="preserve"> 2</w:t>
      </w:r>
      <w:r w:rsidR="00D311D3">
        <w:rPr>
          <w:szCs w:val="28"/>
        </w:rPr>
        <w:t xml:space="preserve"> следующего содержания:</w:t>
      </w:r>
    </w:p>
    <w:p w:rsidR="00D311D3" w:rsidRDefault="00D311D3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="00972029">
        <w:rPr>
          <w:szCs w:val="28"/>
        </w:rPr>
        <w:t xml:space="preserve">2. </w:t>
      </w:r>
      <w:r w:rsidR="00D04C1C">
        <w:rPr>
          <w:szCs w:val="28"/>
        </w:rPr>
        <w:t xml:space="preserve">Освободить на 100 процентов </w:t>
      </w:r>
      <w:r w:rsidR="00D04C1C" w:rsidRPr="00427564">
        <w:rPr>
          <w:szCs w:val="28"/>
        </w:rPr>
        <w:t>родителей (законных представителей)</w:t>
      </w:r>
      <w:r w:rsidR="00D04C1C">
        <w:rPr>
          <w:szCs w:val="28"/>
        </w:rPr>
        <w:t xml:space="preserve">  детей </w:t>
      </w:r>
      <w:r w:rsidR="00D04C1C" w:rsidRPr="00427564">
        <w:rPr>
          <w:szCs w:val="28"/>
        </w:rPr>
        <w:t>граждан</w:t>
      </w:r>
      <w:r w:rsidR="00D04C1C">
        <w:rPr>
          <w:szCs w:val="28"/>
        </w:rPr>
        <w:t xml:space="preserve">, призванных на военную службу </w:t>
      </w:r>
      <w:r w:rsidR="00D04C1C" w:rsidRPr="00427564">
        <w:rPr>
          <w:szCs w:val="28"/>
        </w:rPr>
        <w:t>по мобилизации,</w:t>
      </w:r>
      <w:r w:rsidR="00D04C1C">
        <w:rPr>
          <w:szCs w:val="28"/>
        </w:rPr>
        <w:t xml:space="preserve"> от платы, взимаемой </w:t>
      </w:r>
      <w:r w:rsidR="00D04C1C" w:rsidRPr="00427564">
        <w:rPr>
          <w:szCs w:val="28"/>
        </w:rPr>
        <w:t xml:space="preserve">за присмотр и уход в </w:t>
      </w:r>
      <w:r w:rsidR="00D04C1C">
        <w:rPr>
          <w:szCs w:val="28"/>
        </w:rPr>
        <w:t xml:space="preserve">муниципальных </w:t>
      </w:r>
      <w:r w:rsidR="00D04C1C" w:rsidRPr="00427564">
        <w:rPr>
          <w:szCs w:val="28"/>
        </w:rPr>
        <w:t xml:space="preserve">организациях, </w:t>
      </w:r>
      <w:r w:rsidR="00D04C1C" w:rsidRPr="00CF77DA">
        <w:rPr>
          <w:szCs w:val="28"/>
        </w:rPr>
        <w:t>осуществляющих образовательную деятельность, в которых они осваивают образовательные программы дошкольного образования</w:t>
      </w:r>
      <w:proofErr w:type="gramStart"/>
      <w:r w:rsidR="00D04C1C">
        <w:rPr>
          <w:szCs w:val="28"/>
        </w:rPr>
        <w:t>.</w:t>
      </w:r>
      <w:r>
        <w:rPr>
          <w:szCs w:val="28"/>
        </w:rPr>
        <w:t>»</w:t>
      </w:r>
      <w:r w:rsidR="00972029">
        <w:rPr>
          <w:szCs w:val="28"/>
        </w:rPr>
        <w:t>;</w:t>
      </w:r>
      <w:proofErr w:type="gramEnd"/>
    </w:p>
    <w:p w:rsidR="00972029" w:rsidRDefault="00972029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пункты 2 и 3</w:t>
      </w:r>
      <w:r w:rsidR="0045385A">
        <w:rPr>
          <w:szCs w:val="28"/>
        </w:rPr>
        <w:t xml:space="preserve"> </w:t>
      </w:r>
      <w:r>
        <w:rPr>
          <w:szCs w:val="28"/>
        </w:rPr>
        <w:t xml:space="preserve"> считать пунктами 3 и 4.</w:t>
      </w:r>
    </w:p>
    <w:p w:rsidR="0045385A" w:rsidRDefault="00D04C1C" w:rsidP="00065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385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62E5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45385A">
        <w:rPr>
          <w:rFonts w:ascii="Times New Roman" w:hAnsi="Times New Roman" w:cs="Times New Roman"/>
          <w:sz w:val="28"/>
          <w:szCs w:val="28"/>
        </w:rPr>
        <w:t xml:space="preserve"> </w:t>
      </w:r>
      <w:r w:rsidR="00362E50">
        <w:rPr>
          <w:rFonts w:ascii="Times New Roman" w:hAnsi="Times New Roman" w:cs="Times New Roman"/>
          <w:sz w:val="28"/>
          <w:szCs w:val="28"/>
        </w:rPr>
        <w:t>постановлению</w:t>
      </w:r>
      <w:r w:rsidR="000B24D4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</w:t>
      </w:r>
      <w:r w:rsidR="000B24D4" w:rsidRPr="00065091">
        <w:rPr>
          <w:rFonts w:ascii="Times New Roman" w:hAnsi="Times New Roman" w:cs="Times New Roman"/>
          <w:sz w:val="28"/>
          <w:szCs w:val="28"/>
        </w:rPr>
        <w:t>20 июля 2020 года № 620 «Об утверждении Порядка организации питания учащихся муниципальных общеобразовательных учреждений города Мценска»</w:t>
      </w:r>
      <w:r w:rsidR="000B24D4">
        <w:rPr>
          <w:rFonts w:ascii="Times New Roman" w:hAnsi="Times New Roman" w:cs="Times New Roman"/>
          <w:sz w:val="28"/>
          <w:szCs w:val="28"/>
        </w:rPr>
        <w:t>:</w:t>
      </w:r>
    </w:p>
    <w:p w:rsidR="00935EAA" w:rsidRDefault="00A5749F" w:rsidP="00065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1</w:t>
      </w:r>
      <w:r w:rsidR="00284D0B" w:rsidRPr="00284D0B">
        <w:rPr>
          <w:rFonts w:ascii="Times New Roman" w:hAnsi="Times New Roman" w:cs="Times New Roman"/>
          <w:sz w:val="28"/>
          <w:szCs w:val="28"/>
        </w:rPr>
        <w:t xml:space="preserve"> </w:t>
      </w:r>
      <w:r w:rsidR="00747A7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27B43">
        <w:rPr>
          <w:rFonts w:ascii="Times New Roman" w:hAnsi="Times New Roman" w:cs="Times New Roman"/>
          <w:sz w:val="28"/>
          <w:szCs w:val="28"/>
        </w:rPr>
        <w:t>пунктом</w:t>
      </w:r>
      <w:r w:rsidR="003C2DBF">
        <w:rPr>
          <w:rFonts w:ascii="Times New Roman" w:hAnsi="Times New Roman" w:cs="Times New Roman"/>
          <w:sz w:val="28"/>
          <w:szCs w:val="28"/>
        </w:rPr>
        <w:t xml:space="preserve"> 1.5.</w:t>
      </w:r>
      <w:r w:rsidR="00747A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7A71" w:rsidRDefault="00747A71" w:rsidP="00065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DBF">
        <w:rPr>
          <w:rFonts w:ascii="Times New Roman" w:hAnsi="Times New Roman" w:cs="Times New Roman"/>
          <w:sz w:val="28"/>
          <w:szCs w:val="28"/>
        </w:rPr>
        <w:t>«</w:t>
      </w:r>
      <w:r w:rsidR="00027B43" w:rsidRPr="003C2DBF">
        <w:rPr>
          <w:rFonts w:ascii="Times New Roman" w:hAnsi="Times New Roman" w:cs="Times New Roman"/>
          <w:sz w:val="28"/>
          <w:szCs w:val="28"/>
        </w:rPr>
        <w:t>1.5.</w:t>
      </w:r>
      <w:r w:rsidR="008D6B79" w:rsidRPr="003C2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B43" w:rsidRPr="003C2DBF">
        <w:rPr>
          <w:rFonts w:ascii="Times New Roman" w:hAnsi="Times New Roman" w:cs="Times New Roman"/>
          <w:sz w:val="28"/>
          <w:szCs w:val="28"/>
        </w:rPr>
        <w:t xml:space="preserve">Установить за счет средств бюджета города Мценска предоставление права на бесплатное </w:t>
      </w:r>
      <w:r w:rsidR="008D6B79" w:rsidRPr="003C2DBF">
        <w:rPr>
          <w:rFonts w:ascii="Times New Roman" w:hAnsi="Times New Roman" w:cs="Times New Roman"/>
          <w:sz w:val="28"/>
          <w:szCs w:val="28"/>
        </w:rPr>
        <w:t>питание детям граждан, призванных на военную службу по мобилизации, обучающимся в 5–11 класс</w:t>
      </w:r>
      <w:r w:rsidR="00C72CEE" w:rsidRPr="003C2DBF">
        <w:rPr>
          <w:rFonts w:ascii="Times New Roman" w:hAnsi="Times New Roman" w:cs="Times New Roman"/>
          <w:sz w:val="28"/>
          <w:szCs w:val="28"/>
        </w:rPr>
        <w:t xml:space="preserve">ах, </w:t>
      </w:r>
      <w:r w:rsidR="008D6B79" w:rsidRPr="003C2DBF">
        <w:rPr>
          <w:rFonts w:ascii="Times New Roman" w:hAnsi="Times New Roman" w:cs="Times New Roman"/>
          <w:sz w:val="28"/>
          <w:szCs w:val="28"/>
        </w:rPr>
        <w:t xml:space="preserve">по нормативной стоимости питания не менее 60 рублей в день, </w:t>
      </w:r>
      <w:r w:rsidR="00027B43" w:rsidRPr="003C2DBF">
        <w:rPr>
          <w:rFonts w:ascii="Times New Roman" w:hAnsi="Times New Roman" w:cs="Times New Roman"/>
          <w:sz w:val="28"/>
          <w:szCs w:val="28"/>
        </w:rPr>
        <w:t xml:space="preserve">и </w:t>
      </w:r>
      <w:r w:rsidR="00C72CEE" w:rsidRPr="003C2DBF">
        <w:rPr>
          <w:rFonts w:ascii="Times New Roman" w:hAnsi="Times New Roman" w:cs="Times New Roman"/>
          <w:sz w:val="28"/>
          <w:szCs w:val="28"/>
        </w:rPr>
        <w:t>дополнительное питание детям граждан, призванных на военную службу по мобилизации, обучающимся в 1–11 классах, стоимостью питания не менее 60 рублей в день</w:t>
      </w:r>
      <w:r w:rsidR="00C72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85F" w:rsidRDefault="00870AA3" w:rsidP="00065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3F53">
        <w:rPr>
          <w:rFonts w:ascii="Times New Roman" w:hAnsi="Times New Roman" w:cs="Times New Roman"/>
          <w:sz w:val="28"/>
          <w:szCs w:val="28"/>
        </w:rPr>
        <w:t>К</w:t>
      </w:r>
      <w:r w:rsidR="003C3F53" w:rsidRPr="00496254">
        <w:rPr>
          <w:rFonts w:ascii="Times New Roman" w:hAnsi="Times New Roman" w:cs="Times New Roman"/>
          <w:sz w:val="28"/>
          <w:szCs w:val="28"/>
        </w:rPr>
        <w:t>омитету организационно-кадровой работы, информатизации и делопроизводства администрации города Мценска (</w:t>
      </w:r>
      <w:r w:rsidR="003C3F53">
        <w:rPr>
          <w:rFonts w:ascii="Times New Roman" w:hAnsi="Times New Roman" w:cs="Times New Roman"/>
          <w:sz w:val="28"/>
          <w:szCs w:val="28"/>
        </w:rPr>
        <w:t>Савенкова И. А.</w:t>
      </w:r>
      <w:r w:rsidR="003C3F53" w:rsidRPr="00496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C3F53" w:rsidRPr="004962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3F53" w:rsidRPr="004962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сети </w:t>
      </w:r>
      <w:r w:rsidR="003C3F53">
        <w:rPr>
          <w:rFonts w:ascii="Times New Roman" w:hAnsi="Times New Roman" w:cs="Times New Roman"/>
          <w:sz w:val="28"/>
          <w:szCs w:val="28"/>
        </w:rPr>
        <w:t>«</w:t>
      </w:r>
      <w:r w:rsidR="003C3F53" w:rsidRPr="00496254">
        <w:rPr>
          <w:rFonts w:ascii="Times New Roman" w:hAnsi="Times New Roman" w:cs="Times New Roman"/>
          <w:sz w:val="28"/>
          <w:szCs w:val="28"/>
        </w:rPr>
        <w:t>Интернет</w:t>
      </w:r>
      <w:r w:rsidR="003C3F53">
        <w:rPr>
          <w:rFonts w:ascii="Times New Roman" w:hAnsi="Times New Roman" w:cs="Times New Roman"/>
          <w:sz w:val="28"/>
          <w:szCs w:val="28"/>
        </w:rPr>
        <w:t>»</w:t>
      </w:r>
      <w:r w:rsidR="003C3F53" w:rsidRPr="00496254">
        <w:rPr>
          <w:rFonts w:ascii="Times New Roman" w:hAnsi="Times New Roman" w:cs="Times New Roman"/>
          <w:sz w:val="28"/>
          <w:szCs w:val="28"/>
        </w:rPr>
        <w:t>.</w:t>
      </w:r>
    </w:p>
    <w:p w:rsidR="002C385F" w:rsidRPr="00496254" w:rsidRDefault="00870AA3" w:rsidP="002C3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BC5" w:rsidRPr="00496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F53" w:rsidRPr="00496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F53" w:rsidRPr="004962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социальным вопросам </w:t>
      </w:r>
      <w:r w:rsidR="003C3F53">
        <w:rPr>
          <w:rFonts w:ascii="Times New Roman" w:hAnsi="Times New Roman" w:cs="Times New Roman"/>
          <w:sz w:val="28"/>
          <w:szCs w:val="28"/>
        </w:rPr>
        <w:t>Павлову Е. Г.</w:t>
      </w:r>
    </w:p>
    <w:p w:rsidR="00432BC5" w:rsidRPr="00496254" w:rsidRDefault="002C385F" w:rsidP="00065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3F53">
        <w:rPr>
          <w:rFonts w:ascii="Times New Roman" w:hAnsi="Times New Roman" w:cs="Times New Roman"/>
          <w:sz w:val="28"/>
          <w:szCs w:val="28"/>
        </w:rPr>
        <w:t xml:space="preserve">. </w:t>
      </w:r>
      <w:r w:rsidR="003C3F53" w:rsidRPr="003C3F5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C3F5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C3F53" w:rsidRPr="003C3F53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</w:t>
      </w:r>
      <w:r w:rsidR="003C3F53">
        <w:rPr>
          <w:rFonts w:ascii="Times New Roman" w:hAnsi="Times New Roman" w:cs="Times New Roman"/>
          <w:sz w:val="28"/>
          <w:szCs w:val="28"/>
        </w:rPr>
        <w:t>2</w:t>
      </w:r>
      <w:r w:rsidR="003C3F53" w:rsidRPr="003C3F53">
        <w:rPr>
          <w:rFonts w:ascii="Times New Roman" w:hAnsi="Times New Roman" w:cs="Times New Roman"/>
          <w:sz w:val="28"/>
          <w:szCs w:val="28"/>
        </w:rPr>
        <w:t>1 сентября 2022 года</w:t>
      </w:r>
      <w:r w:rsidR="003C3F53" w:rsidRPr="006E45FE">
        <w:rPr>
          <w:rFonts w:ascii="Times New Roman" w:hAnsi="Times New Roman" w:cs="Times New Roman"/>
          <w:sz w:val="24"/>
          <w:szCs w:val="24"/>
        </w:rPr>
        <w:t>.</w:t>
      </w:r>
    </w:p>
    <w:p w:rsidR="00432BC5" w:rsidRDefault="00432BC5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33D" w:rsidRPr="00496254" w:rsidRDefault="00A7233D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Pr="00496254" w:rsidRDefault="00432BC5" w:rsidP="00B30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Глава города Мценска</w:t>
      </w:r>
      <w:r w:rsidR="00A72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 А. </w:t>
      </w:r>
      <w:proofErr w:type="spellStart"/>
      <w:r w:rsidR="00A7233D"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A7233D" w:rsidRDefault="00A7233D">
      <w:pPr>
        <w:rPr>
          <w:rFonts w:eastAsiaTheme="minorEastAsia"/>
          <w:szCs w:val="28"/>
        </w:rPr>
      </w:pPr>
    </w:p>
    <w:sectPr w:rsidR="00A7233D" w:rsidSect="00432BC5">
      <w:pgSz w:w="11906" w:h="16838" w:code="9"/>
      <w:pgMar w:top="567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F8"/>
    <w:multiLevelType w:val="hybridMultilevel"/>
    <w:tmpl w:val="8F3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A4A"/>
    <w:multiLevelType w:val="hybridMultilevel"/>
    <w:tmpl w:val="7F848D88"/>
    <w:lvl w:ilvl="0" w:tplc="9134E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D43B96"/>
    <w:multiLevelType w:val="hybridMultilevel"/>
    <w:tmpl w:val="4D74C074"/>
    <w:lvl w:ilvl="0" w:tplc="6DC6C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B7E84"/>
    <w:multiLevelType w:val="hybridMultilevel"/>
    <w:tmpl w:val="9DD0BB9E"/>
    <w:lvl w:ilvl="0" w:tplc="B7D6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2233D8"/>
    <w:multiLevelType w:val="hybridMultilevel"/>
    <w:tmpl w:val="B818E27C"/>
    <w:lvl w:ilvl="0" w:tplc="33FE172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2BC5"/>
    <w:rsid w:val="00027B43"/>
    <w:rsid w:val="00065091"/>
    <w:rsid w:val="000B24D4"/>
    <w:rsid w:val="002202B3"/>
    <w:rsid w:val="00284D0B"/>
    <w:rsid w:val="002B0313"/>
    <w:rsid w:val="002C385F"/>
    <w:rsid w:val="00362E50"/>
    <w:rsid w:val="003A7839"/>
    <w:rsid w:val="003C2DBF"/>
    <w:rsid w:val="003C2E51"/>
    <w:rsid w:val="003C3F53"/>
    <w:rsid w:val="00432BC5"/>
    <w:rsid w:val="00442359"/>
    <w:rsid w:val="0045385A"/>
    <w:rsid w:val="0048352A"/>
    <w:rsid w:val="00496254"/>
    <w:rsid w:val="00537638"/>
    <w:rsid w:val="006A537D"/>
    <w:rsid w:val="006F39E9"/>
    <w:rsid w:val="00747A71"/>
    <w:rsid w:val="0078614B"/>
    <w:rsid w:val="00870AA3"/>
    <w:rsid w:val="008D6B79"/>
    <w:rsid w:val="00935EAA"/>
    <w:rsid w:val="00972029"/>
    <w:rsid w:val="00990D89"/>
    <w:rsid w:val="00A5749F"/>
    <w:rsid w:val="00A61A9F"/>
    <w:rsid w:val="00A7233D"/>
    <w:rsid w:val="00A8657E"/>
    <w:rsid w:val="00A94CD0"/>
    <w:rsid w:val="00B307AC"/>
    <w:rsid w:val="00BB6808"/>
    <w:rsid w:val="00C172F4"/>
    <w:rsid w:val="00C72CEE"/>
    <w:rsid w:val="00CC04E1"/>
    <w:rsid w:val="00D04C1C"/>
    <w:rsid w:val="00D311D3"/>
    <w:rsid w:val="00DC21EB"/>
    <w:rsid w:val="00E2770C"/>
    <w:rsid w:val="00E872DC"/>
    <w:rsid w:val="00EA4E22"/>
    <w:rsid w:val="00ED4149"/>
    <w:rsid w:val="00FB29D3"/>
    <w:rsid w:val="00FC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6</cp:revision>
  <cp:lastPrinted>2022-10-07T12:47:00Z</cp:lastPrinted>
  <dcterms:created xsi:type="dcterms:W3CDTF">2022-10-07T13:06:00Z</dcterms:created>
  <dcterms:modified xsi:type="dcterms:W3CDTF">2022-10-13T07:52:00Z</dcterms:modified>
</cp:coreProperties>
</file>