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2" w:rsidRPr="001C5D44" w:rsidRDefault="001C5D44" w:rsidP="001C5D44">
      <w:pPr>
        <w:jc w:val="center"/>
        <w:rPr>
          <w:b/>
          <w:sz w:val="28"/>
          <w:szCs w:val="28"/>
        </w:rPr>
      </w:pPr>
      <w:r w:rsidRPr="001C5D44">
        <w:rPr>
          <w:b/>
          <w:sz w:val="28"/>
          <w:szCs w:val="28"/>
        </w:rPr>
        <w:t>РОССИЙСКАЯ ФЕДЕРАЦИЯ</w:t>
      </w:r>
    </w:p>
    <w:p w:rsidR="001C5D44" w:rsidRDefault="001C5D44" w:rsidP="001C5D44">
      <w:pPr>
        <w:jc w:val="center"/>
        <w:rPr>
          <w:b/>
          <w:sz w:val="28"/>
          <w:szCs w:val="28"/>
        </w:rPr>
      </w:pPr>
      <w:r w:rsidRPr="001C5D44">
        <w:rPr>
          <w:b/>
          <w:sz w:val="28"/>
          <w:szCs w:val="28"/>
        </w:rPr>
        <w:t>ОРЛОВСКАЯ ОБЛАСТЬ</w:t>
      </w:r>
    </w:p>
    <w:p w:rsidR="001C5D44" w:rsidRDefault="001C5D44" w:rsidP="001C5D44">
      <w:pPr>
        <w:jc w:val="center"/>
        <w:rPr>
          <w:b/>
          <w:sz w:val="28"/>
          <w:szCs w:val="28"/>
        </w:rPr>
      </w:pPr>
    </w:p>
    <w:p w:rsidR="001C5D44" w:rsidRDefault="001C5D44" w:rsidP="001C5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ГЛАВА ГОРОДА МЦЕНСКА</w:t>
      </w:r>
    </w:p>
    <w:p w:rsidR="001C5D44" w:rsidRDefault="001C5D44" w:rsidP="001C5D44">
      <w:pPr>
        <w:jc w:val="center"/>
        <w:rPr>
          <w:b/>
          <w:i/>
          <w:sz w:val="28"/>
          <w:szCs w:val="28"/>
        </w:rPr>
      </w:pPr>
    </w:p>
    <w:p w:rsidR="001C5D44" w:rsidRDefault="001C5D44" w:rsidP="001C5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5D44" w:rsidRDefault="001C5D44" w:rsidP="001C5D44">
      <w:pPr>
        <w:jc w:val="center"/>
        <w:rPr>
          <w:b/>
          <w:sz w:val="32"/>
          <w:szCs w:val="32"/>
        </w:rPr>
      </w:pPr>
    </w:p>
    <w:p w:rsidR="001C5D44" w:rsidRDefault="001C5D44" w:rsidP="001C5D44">
      <w:pPr>
        <w:jc w:val="center"/>
        <w:rPr>
          <w:b/>
          <w:sz w:val="32"/>
          <w:szCs w:val="32"/>
        </w:rPr>
      </w:pPr>
    </w:p>
    <w:p w:rsidR="001C5D44" w:rsidRPr="001C5D44" w:rsidRDefault="001C5D44" w:rsidP="001C5D44">
      <w:pPr>
        <w:jc w:val="center"/>
        <w:rPr>
          <w:sz w:val="28"/>
          <w:szCs w:val="28"/>
        </w:rPr>
      </w:pPr>
      <w:r>
        <w:rPr>
          <w:sz w:val="28"/>
          <w:szCs w:val="28"/>
        </w:rPr>
        <w:t>13.01.2020 № 12</w:t>
      </w:r>
    </w:p>
    <w:p w:rsidR="00012AB2" w:rsidRDefault="00012AB2">
      <w:pPr>
        <w:rPr>
          <w:sz w:val="28"/>
          <w:szCs w:val="28"/>
        </w:rPr>
      </w:pPr>
    </w:p>
    <w:p w:rsidR="00012AB2" w:rsidRDefault="00012AB2">
      <w:pPr>
        <w:rPr>
          <w:sz w:val="28"/>
          <w:szCs w:val="28"/>
        </w:rPr>
      </w:pPr>
    </w:p>
    <w:p w:rsidR="00D02E7A" w:rsidRDefault="00D02E7A" w:rsidP="00EA4B49">
      <w:pPr>
        <w:jc w:val="center"/>
        <w:rPr>
          <w:sz w:val="28"/>
          <w:szCs w:val="28"/>
        </w:rPr>
      </w:pPr>
    </w:p>
    <w:p w:rsidR="00D02E7A" w:rsidRPr="00D30FA4" w:rsidRDefault="00D02E7A" w:rsidP="00EA4B49">
      <w:pPr>
        <w:pStyle w:val="a9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 xml:space="preserve">О назначении общественных обсуждений </w:t>
      </w:r>
      <w:proofErr w:type="gramStart"/>
      <w:r w:rsidR="00AC6E35" w:rsidRPr="00D30FA4">
        <w:rPr>
          <w:sz w:val="28"/>
          <w:szCs w:val="28"/>
        </w:rPr>
        <w:t>по</w:t>
      </w:r>
      <w:proofErr w:type="gramEnd"/>
    </w:p>
    <w:p w:rsidR="00D02E7A" w:rsidRPr="00D30FA4" w:rsidRDefault="00D02E7A" w:rsidP="00EA4B49">
      <w:pPr>
        <w:pStyle w:val="a9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>проект</w:t>
      </w:r>
      <w:r w:rsidR="00AC6E35" w:rsidRPr="00D30FA4">
        <w:rPr>
          <w:sz w:val="28"/>
          <w:szCs w:val="28"/>
        </w:rPr>
        <w:t>у</w:t>
      </w:r>
      <w:r w:rsidRPr="00D30FA4">
        <w:rPr>
          <w:sz w:val="28"/>
          <w:szCs w:val="28"/>
        </w:rPr>
        <w:t xml:space="preserve"> внесения изменений в</w:t>
      </w:r>
      <w:r w:rsidR="00EA4B49" w:rsidRPr="00D30FA4">
        <w:rPr>
          <w:sz w:val="28"/>
          <w:szCs w:val="28"/>
        </w:rPr>
        <w:t xml:space="preserve"> Генеральный план и</w:t>
      </w:r>
      <w:r w:rsidRPr="00D30FA4">
        <w:rPr>
          <w:sz w:val="28"/>
          <w:szCs w:val="28"/>
        </w:rPr>
        <w:t xml:space="preserve"> Правила землепользования и застройки</w:t>
      </w:r>
    </w:p>
    <w:p w:rsidR="00D02E7A" w:rsidRPr="00D30FA4" w:rsidRDefault="00D02E7A" w:rsidP="00EA4B49">
      <w:pPr>
        <w:pStyle w:val="a9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>города Мценска</w:t>
      </w: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  <w:r w:rsidRPr="00D30FA4">
        <w:rPr>
          <w:sz w:val="28"/>
          <w:szCs w:val="28"/>
        </w:rPr>
        <w:tab/>
      </w:r>
      <w:proofErr w:type="gramStart"/>
      <w:r w:rsidRPr="00D30FA4">
        <w:rPr>
          <w:sz w:val="28"/>
          <w:szCs w:val="28"/>
        </w:rPr>
        <w:t xml:space="preserve">На основании </w:t>
      </w:r>
      <w:r w:rsidR="00AC6E35" w:rsidRPr="00D30FA4">
        <w:rPr>
          <w:sz w:val="28"/>
          <w:szCs w:val="28"/>
        </w:rPr>
        <w:t xml:space="preserve">Приказа Управления градостроительства, архитектуры и землеустройства Орловской области  от 23 августа 2019 года №01-22/46 </w:t>
      </w:r>
      <w:r w:rsidRPr="00D30FA4">
        <w:rPr>
          <w:sz w:val="28"/>
          <w:szCs w:val="28"/>
        </w:rPr>
        <w:t>«</w:t>
      </w:r>
      <w:r w:rsidR="00EA4B49" w:rsidRPr="00D30FA4">
        <w:rPr>
          <w:color w:val="000000"/>
          <w:sz w:val="28"/>
          <w:szCs w:val="28"/>
        </w:rPr>
        <w:t xml:space="preserve">О разрешении подготовить проекты внесения изменений в Схему территориального планирования </w:t>
      </w:r>
      <w:proofErr w:type="spellStart"/>
      <w:r w:rsidR="00EA4B49" w:rsidRPr="00D30FA4">
        <w:rPr>
          <w:color w:val="000000"/>
          <w:sz w:val="28"/>
          <w:szCs w:val="28"/>
        </w:rPr>
        <w:t>Мценского</w:t>
      </w:r>
      <w:proofErr w:type="spellEnd"/>
      <w:r w:rsidR="00EA4B49" w:rsidRPr="00D30FA4">
        <w:rPr>
          <w:color w:val="000000"/>
          <w:sz w:val="28"/>
          <w:szCs w:val="28"/>
        </w:rPr>
        <w:t xml:space="preserve"> района Орловской области, Генеральные планы и Правила землепользования и застройки городского округа «Город Мценск», </w:t>
      </w:r>
      <w:proofErr w:type="spellStart"/>
      <w:r w:rsidR="00EA4B49" w:rsidRPr="00D30FA4">
        <w:rPr>
          <w:color w:val="000000"/>
          <w:sz w:val="28"/>
          <w:szCs w:val="28"/>
        </w:rPr>
        <w:t>Подберезовского</w:t>
      </w:r>
      <w:proofErr w:type="spellEnd"/>
      <w:r w:rsidR="00EA4B49" w:rsidRPr="00D30FA4">
        <w:rPr>
          <w:color w:val="000000"/>
          <w:sz w:val="28"/>
          <w:szCs w:val="28"/>
        </w:rPr>
        <w:t xml:space="preserve">, </w:t>
      </w:r>
      <w:proofErr w:type="spellStart"/>
      <w:r w:rsidR="00EA4B49" w:rsidRPr="00D30FA4">
        <w:rPr>
          <w:color w:val="000000"/>
          <w:sz w:val="28"/>
          <w:szCs w:val="28"/>
        </w:rPr>
        <w:t>Подмокринского</w:t>
      </w:r>
      <w:proofErr w:type="spellEnd"/>
      <w:r w:rsidR="00EA4B49" w:rsidRPr="00D30FA4">
        <w:rPr>
          <w:color w:val="000000"/>
          <w:sz w:val="28"/>
          <w:szCs w:val="28"/>
        </w:rPr>
        <w:t xml:space="preserve"> и </w:t>
      </w:r>
      <w:proofErr w:type="spellStart"/>
      <w:r w:rsidR="00EA4B49" w:rsidRPr="00D30FA4">
        <w:rPr>
          <w:color w:val="000000"/>
          <w:sz w:val="28"/>
          <w:szCs w:val="28"/>
        </w:rPr>
        <w:t>Спасско-Лутовиновского</w:t>
      </w:r>
      <w:proofErr w:type="spellEnd"/>
      <w:r w:rsidR="00EA4B49" w:rsidRPr="00D30FA4">
        <w:rPr>
          <w:color w:val="000000"/>
          <w:sz w:val="28"/>
          <w:szCs w:val="28"/>
        </w:rPr>
        <w:t xml:space="preserve"> сельских поселений </w:t>
      </w:r>
      <w:proofErr w:type="spellStart"/>
      <w:r w:rsidR="00EA4B49" w:rsidRPr="00D30FA4">
        <w:rPr>
          <w:color w:val="000000"/>
          <w:sz w:val="28"/>
          <w:szCs w:val="28"/>
        </w:rPr>
        <w:t>Мценского</w:t>
      </w:r>
      <w:proofErr w:type="spellEnd"/>
      <w:r w:rsidR="00EA4B49" w:rsidRPr="00D30FA4">
        <w:rPr>
          <w:color w:val="000000"/>
          <w:sz w:val="28"/>
          <w:szCs w:val="28"/>
        </w:rPr>
        <w:t xml:space="preserve"> района Орловской области</w:t>
      </w:r>
      <w:r w:rsidR="00D9295F" w:rsidRPr="00D30FA4">
        <w:rPr>
          <w:color w:val="000000"/>
          <w:sz w:val="28"/>
          <w:szCs w:val="28"/>
        </w:rPr>
        <w:t xml:space="preserve">», </w:t>
      </w:r>
      <w:r w:rsidRPr="00D30FA4">
        <w:rPr>
          <w:sz w:val="28"/>
          <w:szCs w:val="28"/>
        </w:rPr>
        <w:t>в соответствии с  Федеральным законом от 06 октября</w:t>
      </w:r>
      <w:proofErr w:type="gramEnd"/>
      <w:r w:rsidRPr="00D30FA4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Мценска, утвержденным решением </w:t>
      </w:r>
      <w:proofErr w:type="spellStart"/>
      <w:r w:rsidRPr="00D30FA4">
        <w:rPr>
          <w:sz w:val="28"/>
          <w:szCs w:val="28"/>
        </w:rPr>
        <w:t>Мценского</w:t>
      </w:r>
      <w:proofErr w:type="spellEnd"/>
      <w:r w:rsidRPr="00D30FA4">
        <w:rPr>
          <w:sz w:val="28"/>
          <w:szCs w:val="28"/>
        </w:rPr>
        <w:t xml:space="preserve"> городского Совета народных депутатов от 28 марта 2019 года № 155-МПА,</w:t>
      </w: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</w:p>
    <w:p w:rsidR="00D02E7A" w:rsidRPr="00D30FA4" w:rsidRDefault="00D02E7A" w:rsidP="00D9295F">
      <w:pPr>
        <w:pStyle w:val="a9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>ПОСТАНОВЛЯЮ:</w:t>
      </w: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</w:p>
    <w:p w:rsidR="00D02E7A" w:rsidRPr="00D30FA4" w:rsidRDefault="00D02E7A" w:rsidP="00D9295F">
      <w:pPr>
        <w:pStyle w:val="a9"/>
        <w:jc w:val="both"/>
        <w:rPr>
          <w:sz w:val="28"/>
          <w:szCs w:val="28"/>
        </w:rPr>
      </w:pPr>
      <w:r w:rsidRPr="00D30FA4">
        <w:rPr>
          <w:sz w:val="28"/>
          <w:szCs w:val="28"/>
        </w:rPr>
        <w:tab/>
        <w:t>1. Назна</w:t>
      </w:r>
      <w:r w:rsidR="00D9295F" w:rsidRPr="00D30FA4">
        <w:rPr>
          <w:sz w:val="28"/>
          <w:szCs w:val="28"/>
        </w:rPr>
        <w:t xml:space="preserve">чить общественные обсуждения по </w:t>
      </w:r>
      <w:r w:rsidRPr="00D30FA4">
        <w:rPr>
          <w:sz w:val="28"/>
          <w:szCs w:val="28"/>
        </w:rPr>
        <w:t>проект</w:t>
      </w:r>
      <w:r w:rsidR="00D9295F" w:rsidRPr="00D30FA4">
        <w:rPr>
          <w:sz w:val="28"/>
          <w:szCs w:val="28"/>
        </w:rPr>
        <w:t>у</w:t>
      </w:r>
      <w:r w:rsidRPr="00D30FA4">
        <w:rPr>
          <w:sz w:val="28"/>
          <w:szCs w:val="28"/>
        </w:rPr>
        <w:t xml:space="preserve"> внесения изменений в</w:t>
      </w:r>
      <w:r w:rsidR="00D9295F" w:rsidRPr="00D30FA4">
        <w:rPr>
          <w:sz w:val="28"/>
          <w:szCs w:val="28"/>
        </w:rPr>
        <w:t xml:space="preserve"> </w:t>
      </w:r>
      <w:r w:rsidR="00EA4B49" w:rsidRPr="00D30FA4">
        <w:rPr>
          <w:sz w:val="28"/>
          <w:szCs w:val="28"/>
        </w:rPr>
        <w:t>Ген</w:t>
      </w:r>
      <w:r w:rsidR="00D9295F" w:rsidRPr="00D30FA4">
        <w:rPr>
          <w:sz w:val="28"/>
          <w:szCs w:val="28"/>
        </w:rPr>
        <w:t>е</w:t>
      </w:r>
      <w:r w:rsidR="00EA4B49" w:rsidRPr="00D30FA4">
        <w:rPr>
          <w:sz w:val="28"/>
          <w:szCs w:val="28"/>
        </w:rPr>
        <w:t>ральный план и</w:t>
      </w:r>
      <w:r w:rsidRPr="00D30FA4">
        <w:rPr>
          <w:sz w:val="28"/>
          <w:szCs w:val="28"/>
        </w:rPr>
        <w:t xml:space="preserve"> Правила землепользования и застройки города Мценска  в</w:t>
      </w:r>
      <w:r w:rsidR="00AC6E35" w:rsidRPr="00D30FA4">
        <w:rPr>
          <w:sz w:val="28"/>
          <w:szCs w:val="28"/>
        </w:rPr>
        <w:t xml:space="preserve"> части </w:t>
      </w:r>
      <w:r w:rsidRPr="00D30FA4">
        <w:rPr>
          <w:sz w:val="28"/>
          <w:szCs w:val="28"/>
        </w:rPr>
        <w:t xml:space="preserve"> </w:t>
      </w:r>
      <w:r w:rsidR="00AC6E35" w:rsidRPr="00D30FA4">
        <w:rPr>
          <w:sz w:val="28"/>
          <w:szCs w:val="28"/>
        </w:rPr>
        <w:t xml:space="preserve">изменения трассы ЛЭП 110 кВ и ее охранной зоны в целях реконструкции линейного объекта по титулу «Реконструкция </w:t>
      </w:r>
      <w:proofErr w:type="gramStart"/>
      <w:r w:rsidR="00AC6E35" w:rsidRPr="00D30FA4">
        <w:rPr>
          <w:sz w:val="28"/>
          <w:szCs w:val="28"/>
        </w:rPr>
        <w:t>ВЛ</w:t>
      </w:r>
      <w:proofErr w:type="gramEnd"/>
      <w:r w:rsidR="00AC6E35" w:rsidRPr="00D30FA4">
        <w:rPr>
          <w:sz w:val="28"/>
          <w:szCs w:val="28"/>
        </w:rPr>
        <w:t xml:space="preserve"> 110 кВ Мценск-Плавск с отпайками, ВЛ 110 кВ Мценск-Чернь с отпайками на ПС 110 кВ </w:t>
      </w:r>
      <w:proofErr w:type="spellStart"/>
      <w:r w:rsidR="00AC6E35" w:rsidRPr="00D30FA4">
        <w:rPr>
          <w:sz w:val="28"/>
          <w:szCs w:val="28"/>
        </w:rPr>
        <w:t>Коммаш</w:t>
      </w:r>
      <w:proofErr w:type="spellEnd"/>
      <w:r w:rsidR="00AC6E35" w:rsidRPr="00D30FA4">
        <w:rPr>
          <w:sz w:val="28"/>
          <w:szCs w:val="28"/>
        </w:rPr>
        <w:t xml:space="preserve"> и ВЛ 110 кВ Чернь-Плавск с отпайкой на ПС 110 кВ </w:t>
      </w:r>
      <w:proofErr w:type="spellStart"/>
      <w:r w:rsidR="00AC6E35" w:rsidRPr="00D30FA4">
        <w:rPr>
          <w:sz w:val="28"/>
          <w:szCs w:val="28"/>
        </w:rPr>
        <w:t>Скуратово</w:t>
      </w:r>
      <w:proofErr w:type="spellEnd"/>
      <w:r w:rsidR="00AC6E35" w:rsidRPr="00D30FA4">
        <w:rPr>
          <w:sz w:val="28"/>
          <w:szCs w:val="28"/>
        </w:rPr>
        <w:t xml:space="preserve"> с заменой опор и увеличением сечения провода (1 этап пролет пор №1-154, протяженность 23,0 км; 2 этап</w:t>
      </w:r>
      <w:r w:rsidR="00D9295F" w:rsidRPr="00D30FA4">
        <w:rPr>
          <w:sz w:val="28"/>
          <w:szCs w:val="28"/>
        </w:rPr>
        <w:t xml:space="preserve"> </w:t>
      </w:r>
      <w:r w:rsidR="00AC6E35" w:rsidRPr="00D30FA4">
        <w:rPr>
          <w:sz w:val="28"/>
          <w:szCs w:val="28"/>
        </w:rPr>
        <w:t>- пролет опор №154-399, протяженность 35,51 км)</w:t>
      </w:r>
      <w:r w:rsidR="00D9295F" w:rsidRPr="00D30FA4">
        <w:rPr>
          <w:sz w:val="28"/>
          <w:szCs w:val="28"/>
        </w:rPr>
        <w:t>.</w:t>
      </w:r>
    </w:p>
    <w:p w:rsidR="00D02E7A" w:rsidRPr="00D30FA4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Провести общественные обсуждения в срок с </w:t>
      </w:r>
      <w:r w:rsidR="00D30FA4" w:rsidRPr="00D30FA4">
        <w:rPr>
          <w:rFonts w:ascii="Times New Roman" w:hAnsi="Times New Roman" w:cs="Times New Roman"/>
          <w:sz w:val="28"/>
          <w:szCs w:val="28"/>
        </w:rPr>
        <w:t>22</w:t>
      </w:r>
      <w:r w:rsidRPr="00D30FA4">
        <w:rPr>
          <w:rFonts w:ascii="Times New Roman" w:hAnsi="Times New Roman" w:cs="Times New Roman"/>
          <w:sz w:val="28"/>
          <w:szCs w:val="28"/>
        </w:rPr>
        <w:t xml:space="preserve"> января  2020  года по </w:t>
      </w:r>
      <w:r w:rsidR="00D30FA4" w:rsidRPr="00D30FA4">
        <w:rPr>
          <w:rFonts w:ascii="Times New Roman" w:hAnsi="Times New Roman" w:cs="Times New Roman"/>
          <w:sz w:val="28"/>
          <w:szCs w:val="28"/>
        </w:rPr>
        <w:t xml:space="preserve">4 </w:t>
      </w:r>
      <w:r w:rsidRPr="00D30FA4">
        <w:rPr>
          <w:rFonts w:ascii="Times New Roman" w:hAnsi="Times New Roman" w:cs="Times New Roman"/>
          <w:sz w:val="28"/>
          <w:szCs w:val="28"/>
        </w:rPr>
        <w:t xml:space="preserve"> </w:t>
      </w:r>
      <w:r w:rsidR="00D30FA4" w:rsidRPr="00D30FA4">
        <w:rPr>
          <w:rFonts w:ascii="Times New Roman" w:hAnsi="Times New Roman" w:cs="Times New Roman"/>
          <w:sz w:val="28"/>
          <w:szCs w:val="28"/>
        </w:rPr>
        <w:t>марта</w:t>
      </w:r>
      <w:r w:rsidRPr="00D30FA4">
        <w:rPr>
          <w:rFonts w:ascii="Times New Roman" w:hAnsi="Times New Roman" w:cs="Times New Roman"/>
          <w:sz w:val="28"/>
          <w:szCs w:val="28"/>
        </w:rPr>
        <w:t xml:space="preserve">  2020 года.</w:t>
      </w:r>
    </w:p>
    <w:p w:rsidR="00D02E7A" w:rsidRPr="00D30FA4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tab/>
        <w:t xml:space="preserve">3. Комиссии по землепользованию и </w:t>
      </w:r>
      <w:proofErr w:type="gramStart"/>
      <w:r w:rsidRPr="00D30FA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30FA4">
        <w:rPr>
          <w:rFonts w:ascii="Times New Roman" w:hAnsi="Times New Roman" w:cs="Times New Roman"/>
          <w:sz w:val="28"/>
          <w:szCs w:val="28"/>
        </w:rPr>
        <w:t xml:space="preserve"> Мценска в установленном порядке обеспечить проведение общественных обсуждений.</w:t>
      </w:r>
    </w:p>
    <w:p w:rsidR="00D02E7A" w:rsidRPr="00D30FA4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30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30F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D30FA4">
          <w:rPr>
            <w:rStyle w:val="a3"/>
            <w:sz w:val="28"/>
            <w:szCs w:val="28"/>
          </w:rPr>
          <w:t>www.adm-mtsensk.ru</w:t>
        </w:r>
      </w:hyperlink>
      <w:r w:rsidRPr="00D30FA4">
        <w:rPr>
          <w:rFonts w:ascii="Times New Roman" w:hAnsi="Times New Roman" w:cs="Times New Roman"/>
          <w:sz w:val="28"/>
          <w:szCs w:val="28"/>
        </w:rPr>
        <w:t>.</w:t>
      </w:r>
    </w:p>
    <w:p w:rsidR="00D02E7A" w:rsidRPr="00D30FA4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D02E7A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FA4" w:rsidRDefault="00D30FA4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FA4" w:rsidRPr="00D30FA4" w:rsidRDefault="00D30FA4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E7A" w:rsidRDefault="00D02E7A">
      <w:pPr>
        <w:rPr>
          <w:color w:val="000000"/>
          <w:sz w:val="28"/>
          <w:szCs w:val="28"/>
        </w:rPr>
      </w:pPr>
      <w:r w:rsidRPr="00D30FA4">
        <w:rPr>
          <w:color w:val="000000"/>
          <w:sz w:val="28"/>
          <w:szCs w:val="28"/>
        </w:rPr>
        <w:t>Глава города Мценска                                                                          А. Н. Беляев</w:t>
      </w: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02E7A" w:rsidRDefault="00D02E7A"/>
    <w:sectPr w:rsidR="00D02E7A" w:rsidSect="00A777FE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6E35"/>
    <w:rsid w:val="00012AB2"/>
    <w:rsid w:val="001C5D44"/>
    <w:rsid w:val="00365127"/>
    <w:rsid w:val="00850B3A"/>
    <w:rsid w:val="00890EE4"/>
    <w:rsid w:val="00A777FE"/>
    <w:rsid w:val="00AC6E35"/>
    <w:rsid w:val="00D02E7A"/>
    <w:rsid w:val="00D30FA4"/>
    <w:rsid w:val="00D9295F"/>
    <w:rsid w:val="00E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FE"/>
    <w:pPr>
      <w:widowControl w:val="0"/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77FE"/>
  </w:style>
  <w:style w:type="character" w:styleId="a3">
    <w:name w:val="Hyperlink"/>
    <w:basedOn w:val="1"/>
    <w:rsid w:val="00A777FE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сновной текст Знак"/>
    <w:basedOn w:val="1"/>
    <w:rsid w:val="00A777FE"/>
    <w:rPr>
      <w:rFonts w:ascii="Times New Roman" w:hAnsi="Times New Roman" w:cs="Times New Roman"/>
      <w:kern w:val="1"/>
      <w:sz w:val="24"/>
      <w:szCs w:val="24"/>
    </w:rPr>
  </w:style>
  <w:style w:type="paragraph" w:customStyle="1" w:styleId="a5">
    <w:name w:val="Заголовок"/>
    <w:basedOn w:val="a"/>
    <w:next w:val="a6"/>
    <w:rsid w:val="00A777FE"/>
    <w:pPr>
      <w:keepNext/>
      <w:spacing w:before="240" w:after="120"/>
    </w:pPr>
    <w:rPr>
      <w:rFonts w:ascii="Arial" w:eastAsia="Calibri" w:hAnsi="Arial" w:cs="Lucida Sans"/>
      <w:sz w:val="28"/>
      <w:szCs w:val="28"/>
    </w:rPr>
  </w:style>
  <w:style w:type="paragraph" w:styleId="a6">
    <w:name w:val="Body Text"/>
    <w:basedOn w:val="a"/>
    <w:rsid w:val="00A777FE"/>
    <w:pPr>
      <w:spacing w:after="120"/>
    </w:pPr>
    <w:rPr>
      <w:rFonts w:eastAsia="Calibri"/>
    </w:rPr>
  </w:style>
  <w:style w:type="paragraph" w:styleId="a7">
    <w:name w:val="List"/>
    <w:basedOn w:val="a6"/>
    <w:rsid w:val="00A777FE"/>
    <w:rPr>
      <w:rFonts w:cs="Lucida Sans"/>
    </w:rPr>
  </w:style>
  <w:style w:type="paragraph" w:customStyle="1" w:styleId="10">
    <w:name w:val="Название1"/>
    <w:basedOn w:val="a"/>
    <w:rsid w:val="00A777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A777FE"/>
    <w:pPr>
      <w:suppressLineNumbers/>
    </w:pPr>
    <w:rPr>
      <w:rFonts w:cs="Lucida Sans"/>
    </w:rPr>
  </w:style>
  <w:style w:type="paragraph" w:customStyle="1" w:styleId="12">
    <w:name w:val="Обычный (веб)1"/>
    <w:basedOn w:val="a"/>
    <w:rsid w:val="00A777FE"/>
    <w:pPr>
      <w:widowControl/>
      <w:suppressAutoHyphens w:val="0"/>
      <w:spacing w:before="100" w:after="119"/>
    </w:pPr>
    <w:rPr>
      <w:rFonts w:ascii="Calibri" w:hAnsi="Calibri" w:cs="Calibri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C6E35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9">
    <w:name w:val="No Spacing"/>
    <w:uiPriority w:val="1"/>
    <w:qFormat/>
    <w:rsid w:val="00EA4B49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2342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http://www.adm-mtsensk.ru/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User</cp:lastModifiedBy>
  <cp:revision>3</cp:revision>
  <cp:lastPrinted>2020-01-13T08:33:00Z</cp:lastPrinted>
  <dcterms:created xsi:type="dcterms:W3CDTF">2020-01-22T13:07:00Z</dcterms:created>
  <dcterms:modified xsi:type="dcterms:W3CDTF">2020-01-24T06:03:00Z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