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B" w:rsidRPr="00697154" w:rsidRDefault="0018709B" w:rsidP="0018709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697154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18709B" w:rsidRPr="00697154" w:rsidRDefault="0018709B" w:rsidP="0018709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97154">
        <w:rPr>
          <w:rFonts w:ascii="Times New Roman" w:hAnsi="Times New Roman"/>
          <w:color w:val="000000"/>
          <w:sz w:val="28"/>
          <w:szCs w:val="28"/>
        </w:rPr>
        <w:t> </w:t>
      </w:r>
    </w:p>
    <w:p w:rsidR="0018709B" w:rsidRPr="00697154" w:rsidRDefault="0018709B" w:rsidP="0018709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697154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18709B" w:rsidRPr="00697154" w:rsidRDefault="0018709B" w:rsidP="0018709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697154">
        <w:rPr>
          <w:rFonts w:ascii="Times New Roman" w:hAnsi="Times New Roman"/>
          <w:color w:val="000000"/>
          <w:sz w:val="28"/>
          <w:szCs w:val="28"/>
        </w:rPr>
        <w:t> </w:t>
      </w:r>
    </w:p>
    <w:p w:rsidR="0018709B" w:rsidRPr="00697154" w:rsidRDefault="0018709B" w:rsidP="0018709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6971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АДМИНИСТРАЦИЯ ГОРОДА МЦЕНСКА</w:t>
      </w:r>
    </w:p>
    <w:p w:rsidR="0018709B" w:rsidRPr="00697154" w:rsidRDefault="0018709B" w:rsidP="0018709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697154">
        <w:rPr>
          <w:rFonts w:ascii="Times New Roman" w:hAnsi="Times New Roman"/>
          <w:color w:val="000000"/>
          <w:sz w:val="28"/>
          <w:szCs w:val="28"/>
        </w:rPr>
        <w:t> </w:t>
      </w:r>
    </w:p>
    <w:p w:rsidR="0018709B" w:rsidRDefault="0018709B" w:rsidP="0018709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697154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18709B" w:rsidRDefault="0018709B" w:rsidP="0018709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18709B" w:rsidRPr="0018709B" w:rsidRDefault="0018709B" w:rsidP="0018709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8709B">
        <w:rPr>
          <w:rFonts w:ascii="Times New Roman" w:hAnsi="Times New Roman"/>
          <w:bCs/>
          <w:color w:val="000000"/>
          <w:sz w:val="28"/>
          <w:szCs w:val="28"/>
        </w:rPr>
        <w:t>14.12.2022 №1590</w:t>
      </w:r>
    </w:p>
    <w:p w:rsidR="0018709B" w:rsidRPr="0018709B" w:rsidRDefault="0018709B" w:rsidP="0018709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709B" w:rsidRDefault="0018709B" w:rsidP="0018709B">
      <w:pPr>
        <w:pStyle w:val="Standard"/>
        <w:tabs>
          <w:tab w:val="left" w:pos="4536"/>
        </w:tabs>
        <w:spacing w:after="0" w:line="240" w:lineRule="auto"/>
        <w:ind w:right="-82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Мценске на 2023 год</w:t>
      </w:r>
    </w:p>
    <w:p w:rsidR="0018709B" w:rsidRDefault="0018709B" w:rsidP="0018709B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09B" w:rsidRDefault="0018709B" w:rsidP="0018709B">
      <w:pPr>
        <w:pStyle w:val="Standard"/>
        <w:spacing w:after="0"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Совета народных депутатов от «25» ноября 2021 года № 7-МПА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Положении «О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Мценске»</w:t>
      </w:r>
    </w:p>
    <w:p w:rsidR="0018709B" w:rsidRDefault="0018709B" w:rsidP="0018709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09B" w:rsidRDefault="0018709B" w:rsidP="0018709B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18709B" w:rsidRDefault="0018709B" w:rsidP="0018709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09B" w:rsidRDefault="0018709B" w:rsidP="0018709B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на 2023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Мценска на 2023 год согласно приложению.</w:t>
      </w:r>
    </w:p>
    <w:p w:rsidR="0018709B" w:rsidRDefault="0018709B" w:rsidP="0018709B">
      <w:pPr>
        <w:pStyle w:val="Standard"/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Комитету организационно-кадровой работы, информатизации и делопроизводства администрации города Мценска (Савенкова И. 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  в сети Интернет.</w:t>
      </w:r>
    </w:p>
    <w:p w:rsidR="0018709B" w:rsidRDefault="0018709B" w:rsidP="0018709B">
      <w:pPr>
        <w:pStyle w:val="Standard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09B" w:rsidRDefault="0018709B" w:rsidP="0018709B">
      <w:pPr>
        <w:pStyle w:val="Standard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09B" w:rsidRDefault="0018709B" w:rsidP="0018709B">
      <w:pPr>
        <w:pStyle w:val="Standard"/>
        <w:spacing w:after="0" w:line="240" w:lineRule="auto"/>
        <w:sectPr w:rsidR="0018709B">
          <w:pgSz w:w="11906" w:h="16838"/>
          <w:pgMar w:top="1134" w:right="567" w:bottom="719" w:left="1701" w:header="720" w:footer="720" w:gutter="0"/>
          <w:cols w:space="720"/>
        </w:sectPr>
      </w:pPr>
      <w:bookmarkStart w:id="0" w:name="__DdeLink__564_729602335"/>
      <w:r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Мценска                                                                        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Кочетаев</w:t>
      </w:r>
      <w:proofErr w:type="spellEnd"/>
    </w:p>
    <w:p w:rsidR="0018709B" w:rsidRDefault="0018709B" w:rsidP="0018709B">
      <w:pPr>
        <w:pStyle w:val="Standard"/>
        <w:tabs>
          <w:tab w:val="left" w:pos="4521"/>
        </w:tabs>
        <w:spacing w:after="0" w:line="240" w:lineRule="auto"/>
        <w:ind w:left="4321"/>
        <w:jc w:val="center"/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8709B" w:rsidRDefault="0018709B" w:rsidP="0018709B">
      <w:pPr>
        <w:pStyle w:val="Standard"/>
        <w:spacing w:after="0" w:line="240" w:lineRule="auto"/>
        <w:ind w:left="4321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18709B" w:rsidRDefault="0018709B" w:rsidP="0018709B">
      <w:pPr>
        <w:pStyle w:val="Standard"/>
        <w:spacing w:after="0" w:line="240" w:lineRule="auto"/>
        <w:ind w:left="4321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Мценска</w:t>
      </w:r>
    </w:p>
    <w:p w:rsidR="0018709B" w:rsidRDefault="0018709B" w:rsidP="0018709B">
      <w:pPr>
        <w:pStyle w:val="Standard"/>
        <w:tabs>
          <w:tab w:val="left" w:pos="4521"/>
        </w:tabs>
        <w:spacing w:after="0" w:line="240" w:lineRule="auto"/>
        <w:ind w:left="432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14.12.2022  №1590</w:t>
      </w:r>
    </w:p>
    <w:p w:rsidR="0018709B" w:rsidRDefault="0018709B" w:rsidP="0018709B">
      <w:pPr>
        <w:pStyle w:val="Standard"/>
        <w:tabs>
          <w:tab w:val="left" w:pos="4521"/>
        </w:tabs>
        <w:spacing w:after="0" w:line="240" w:lineRule="auto"/>
        <w:ind w:left="4321"/>
        <w:jc w:val="center"/>
        <w:outlineLvl w:val="0"/>
      </w:pPr>
    </w:p>
    <w:p w:rsidR="0018709B" w:rsidRDefault="0018709B" w:rsidP="0018709B">
      <w:pPr>
        <w:pStyle w:val="a3"/>
        <w:spacing w:after="0"/>
        <w:jc w:val="center"/>
      </w:pPr>
      <w:r>
        <w:rPr>
          <w:b/>
          <w:bCs/>
          <w:color w:val="000000"/>
          <w:sz w:val="28"/>
          <w:szCs w:val="28"/>
        </w:rPr>
        <w:t>Программа профилактики рисков</w:t>
      </w:r>
    </w:p>
    <w:p w:rsidR="0018709B" w:rsidRDefault="0018709B" w:rsidP="0018709B">
      <w:pPr>
        <w:pStyle w:val="a3"/>
        <w:spacing w:after="0"/>
        <w:jc w:val="center"/>
      </w:pPr>
      <w:r>
        <w:rPr>
          <w:b/>
          <w:bCs/>
          <w:color w:val="000000"/>
          <w:sz w:val="28"/>
          <w:szCs w:val="28"/>
        </w:rPr>
        <w:t>причинения вреда (ущерба) охраняемым законом ценностям</w:t>
      </w:r>
    </w:p>
    <w:p w:rsidR="0018709B" w:rsidRDefault="0018709B" w:rsidP="0018709B">
      <w:pPr>
        <w:pStyle w:val="a3"/>
        <w:spacing w:after="0"/>
        <w:jc w:val="center"/>
      </w:pPr>
      <w:r>
        <w:rPr>
          <w:b/>
          <w:bCs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18709B" w:rsidRDefault="0018709B" w:rsidP="0018709B">
      <w:pPr>
        <w:pStyle w:val="a3"/>
        <w:spacing w:after="0"/>
        <w:jc w:val="center"/>
      </w:pPr>
      <w:r>
        <w:rPr>
          <w:b/>
          <w:bCs/>
          <w:color w:val="000000"/>
          <w:sz w:val="28"/>
          <w:szCs w:val="28"/>
        </w:rPr>
        <w:t>на 2023 год</w:t>
      </w:r>
    </w:p>
    <w:p w:rsidR="0018709B" w:rsidRDefault="0018709B" w:rsidP="0018709B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18709B" w:rsidRDefault="0018709B" w:rsidP="0018709B">
      <w:pPr>
        <w:pStyle w:val="a3"/>
        <w:spacing w:after="0"/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18709B" w:rsidRDefault="0018709B" w:rsidP="0018709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709B" w:rsidRDefault="0018709B" w:rsidP="0018709B">
      <w:pPr>
        <w:pStyle w:val="ConsPlusTitle"/>
        <w:ind w:firstLine="567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2023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bookmarkStart w:id="1" w:name="sub_1002"/>
      <w:bookmarkEnd w:id="1"/>
      <w:r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едеральный закон №248-ФЗ);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№190-ФЗ «О теплоснабжении»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</w:p>
    <w:p w:rsidR="0018709B" w:rsidRDefault="0018709B" w:rsidP="0018709B">
      <w:pPr>
        <w:pStyle w:val="Heading1"/>
        <w:ind w:firstLine="567"/>
        <w:jc w:val="center"/>
      </w:pPr>
      <w:r>
        <w:rPr>
          <w:b/>
          <w:bCs/>
        </w:rPr>
        <w:lastRenderedPageBreak/>
        <w:t xml:space="preserve">II. Анализ текущего состояния осуществления муниципального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8709B" w:rsidRDefault="0018709B" w:rsidP="0018709B">
      <w:pPr>
        <w:pStyle w:val="Heading1"/>
        <w:ind w:firstLine="567"/>
        <w:jc w:val="center"/>
        <w:rPr>
          <w:b/>
          <w:bCs/>
        </w:rPr>
      </w:pP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«О теплоснабжении»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Обязательные требования в сфере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«О теплоснабжении».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Объектами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Анализ текущего состояния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01.01.2022 года и отсутствием плановых проверок в 2022 году.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9.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09B" w:rsidRDefault="0018709B" w:rsidP="0018709B">
      <w:pPr>
        <w:pStyle w:val="Heading1"/>
        <w:ind w:firstLine="567"/>
        <w:jc w:val="center"/>
      </w:pPr>
      <w:bookmarkStart w:id="2" w:name="sub_1200"/>
      <w:bookmarkEnd w:id="2"/>
      <w:r>
        <w:rPr>
          <w:b/>
          <w:bCs/>
        </w:rPr>
        <w:t>II</w:t>
      </w:r>
      <w:r>
        <w:rPr>
          <w:b/>
          <w:bCs/>
          <w:lang w:val="en-US"/>
        </w:rPr>
        <w:t>I</w:t>
      </w:r>
      <w:r>
        <w:rPr>
          <w:b/>
          <w:bCs/>
        </w:rPr>
        <w:t>. Цели и задачи реализации Программы</w:t>
      </w:r>
    </w:p>
    <w:p w:rsidR="0018709B" w:rsidRDefault="0018709B" w:rsidP="0018709B">
      <w:pPr>
        <w:pStyle w:val="Standard"/>
        <w:spacing w:before="280"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09B" w:rsidRDefault="0018709B" w:rsidP="0018709B">
      <w:pPr>
        <w:pStyle w:val="Standard"/>
        <w:widowControl w:val="0"/>
        <w:spacing w:before="280" w:after="0" w:line="240" w:lineRule="auto"/>
        <w:ind w:firstLine="567"/>
        <w:jc w:val="both"/>
      </w:pPr>
      <w:bookmarkStart w:id="3" w:name="sub_1005"/>
      <w:bookmarkStart w:id="4" w:name="sub_12001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p w:rsidR="0018709B" w:rsidRDefault="0018709B" w:rsidP="0018709B">
      <w:pPr>
        <w:pStyle w:val="Standard"/>
        <w:widowControl w:val="0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18709B" w:rsidRDefault="0018709B" w:rsidP="0018709B">
      <w:pPr>
        <w:pStyle w:val="Standard"/>
        <w:widowControl w:val="0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18709B" w:rsidRDefault="0018709B" w:rsidP="0018709B">
      <w:pPr>
        <w:pStyle w:val="Standard"/>
        <w:widowControl w:val="0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18709B" w:rsidRDefault="0018709B" w:rsidP="0018709B">
      <w:pPr>
        <w:pStyle w:val="Standard"/>
        <w:widowControl w:val="0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18709B" w:rsidRDefault="0018709B" w:rsidP="0018709B">
      <w:pPr>
        <w:pStyle w:val="Standard"/>
        <w:widowControl w:val="0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18709B" w:rsidRDefault="0018709B" w:rsidP="0018709B">
      <w:pPr>
        <w:pStyle w:val="Standard"/>
        <w:widowControl w:val="0"/>
        <w:spacing w:before="28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18709B" w:rsidRDefault="0018709B" w:rsidP="0018709B">
      <w:pPr>
        <w:pStyle w:val="Standard"/>
        <w:widowControl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8709B" w:rsidRDefault="0018709B" w:rsidP="0018709B">
      <w:pPr>
        <w:pStyle w:val="Standard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09B" w:rsidRDefault="0018709B" w:rsidP="0018709B">
      <w:pPr>
        <w:pStyle w:val="Standard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09B" w:rsidRDefault="0018709B" w:rsidP="0018709B">
      <w:pPr>
        <w:pStyle w:val="Standard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09B" w:rsidRDefault="0018709B" w:rsidP="0018709B">
      <w:pPr>
        <w:pStyle w:val="ConsPlusTitle"/>
        <w:jc w:val="center"/>
        <w:outlineLvl w:val="1"/>
      </w:pP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18709B" w:rsidRDefault="0018709B" w:rsidP="0018709B">
      <w:pPr>
        <w:pStyle w:val="ConsPlusTitle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tbl>
      <w:tblPr>
        <w:tblW w:w="9828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"/>
        <w:gridCol w:w="4813"/>
        <w:gridCol w:w="2159"/>
        <w:gridCol w:w="2162"/>
      </w:tblGrid>
      <w:tr w:rsidR="0018709B" w:rsidTr="003272B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№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Наименование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профилактического мероприятия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Срок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реализации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Ответственные должностные лица</w:t>
            </w:r>
          </w:p>
        </w:tc>
      </w:tr>
      <w:tr w:rsidR="0018709B" w:rsidTr="003272B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Информирование, посредством размещения (поддержания в актуальном состоянии) на официальном сайте администрации города Мценска:</w:t>
            </w:r>
          </w:p>
          <w:p w:rsidR="0018709B" w:rsidRDefault="0018709B" w:rsidP="003272B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в течение года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(по мере необходимости)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18709B" w:rsidTr="003272B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1.1.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в течение года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(по мере необходимости)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18709B" w:rsidTr="003272B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1.2.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контроля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18709B" w:rsidRDefault="0018709B" w:rsidP="003272B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в течение года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(по мере необходимости)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18709B" w:rsidTr="003272B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1.3.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 w:after="0" w:line="240" w:lineRule="auto"/>
              <w:jc w:val="both"/>
            </w:pPr>
            <w:hyperlink r:id="rId4" w:history="1">
              <w:r>
                <w:rPr>
                  <w:rStyle w:val="Internetlink"/>
                  <w:rFonts w:ascii="Times New Roman" w:hAnsi="Times New Roman" w:cs="Times New Roman"/>
                  <w:sz w:val="23"/>
                  <w:szCs w:val="23"/>
                </w:rPr>
                <w:t>перечня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 квартал 2023 года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18709B" w:rsidTr="003272B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1.4.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8709B" w:rsidRDefault="0018709B" w:rsidP="003272B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Standard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квартал 2023 года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18709B" w:rsidTr="003272B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1.5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в течение года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(при наличии оснований)</w:t>
            </w:r>
          </w:p>
          <w:p w:rsidR="0018709B" w:rsidRDefault="0018709B" w:rsidP="003272B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</w:tc>
      </w:tr>
      <w:tr w:rsidR="0018709B" w:rsidTr="003272B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2.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Консультирование</w:t>
            </w:r>
          </w:p>
          <w:p w:rsidR="0018709B" w:rsidRDefault="0018709B" w:rsidP="003272B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в течение года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lastRenderedPageBreak/>
              <w:t>Мценска</w:t>
            </w:r>
          </w:p>
        </w:tc>
      </w:tr>
      <w:tr w:rsidR="0018709B" w:rsidTr="003272B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lastRenderedPageBreak/>
              <w:t>3.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Профилактический визит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 раз в год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</w:tc>
      </w:tr>
      <w:tr w:rsidR="0018709B" w:rsidTr="003272B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both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Иные мероприятия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Согласно Положения</w:t>
            </w:r>
            <w:proofErr w:type="gramEnd"/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8709B" w:rsidRDefault="0018709B" w:rsidP="003272B9">
            <w:pPr>
              <w:pStyle w:val="ConsPlusTitle"/>
              <w:jc w:val="center"/>
              <w:outlineLvl w:val="1"/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</w:tc>
      </w:tr>
    </w:tbl>
    <w:p w:rsidR="0018709B" w:rsidRDefault="0018709B" w:rsidP="001870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09B" w:rsidRDefault="0018709B" w:rsidP="0018709B">
      <w:pPr>
        <w:pStyle w:val="ConsPlusTitle"/>
        <w:ind w:right="-397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tbl>
      <w:tblPr>
        <w:tblW w:w="9803" w:type="dxa"/>
        <w:tblInd w:w="-1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66"/>
        <w:gridCol w:w="3337"/>
      </w:tblGrid>
      <w:tr w:rsidR="0018709B" w:rsidTr="0018709B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18709B" w:rsidRDefault="0018709B" w:rsidP="003272B9">
            <w:pPr>
              <w:pStyle w:val="ConsPlusNormal"/>
              <w:ind w:right="-397"/>
              <w:jc w:val="center"/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18709B" w:rsidRDefault="0018709B" w:rsidP="003272B9">
            <w:pPr>
              <w:pStyle w:val="ConsPlusNormal"/>
              <w:ind w:right="-397"/>
              <w:jc w:val="center"/>
            </w:pPr>
            <w:r>
              <w:rPr>
                <w:sz w:val="23"/>
                <w:szCs w:val="23"/>
              </w:rPr>
              <w:t>Исполнение</w:t>
            </w:r>
          </w:p>
          <w:p w:rsidR="0018709B" w:rsidRDefault="0018709B" w:rsidP="003272B9">
            <w:pPr>
              <w:pStyle w:val="ConsPlusNormal"/>
              <w:ind w:right="-397"/>
              <w:jc w:val="center"/>
            </w:pPr>
            <w:r>
              <w:rPr>
                <w:sz w:val="23"/>
                <w:szCs w:val="23"/>
              </w:rPr>
              <w:t>показателя</w:t>
            </w:r>
          </w:p>
          <w:p w:rsidR="0018709B" w:rsidRDefault="0018709B" w:rsidP="003272B9">
            <w:pPr>
              <w:pStyle w:val="ConsPlusNormal"/>
              <w:ind w:right="-397"/>
              <w:jc w:val="center"/>
            </w:pPr>
            <w:r>
              <w:rPr>
                <w:sz w:val="23"/>
                <w:szCs w:val="23"/>
              </w:rPr>
              <w:t>2022 год,</w:t>
            </w:r>
          </w:p>
          <w:p w:rsidR="0018709B" w:rsidRDefault="0018709B" w:rsidP="003272B9">
            <w:pPr>
              <w:pStyle w:val="ConsPlusNormal"/>
              <w:ind w:right="-397"/>
              <w:jc w:val="center"/>
            </w:pPr>
            <w:r>
              <w:rPr>
                <w:sz w:val="23"/>
                <w:szCs w:val="23"/>
              </w:rPr>
              <w:t>%</w:t>
            </w:r>
          </w:p>
        </w:tc>
      </w:tr>
      <w:tr w:rsidR="0018709B" w:rsidTr="0018709B">
        <w:tblPrEx>
          <w:tblCellMar>
            <w:top w:w="0" w:type="dxa"/>
            <w:bottom w:w="0" w:type="dxa"/>
          </w:tblCellMar>
        </w:tblPrEx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18709B" w:rsidRDefault="0018709B" w:rsidP="003272B9">
            <w:pPr>
              <w:pStyle w:val="ConsPlusNormal"/>
              <w:ind w:right="-397"/>
              <w:jc w:val="both"/>
            </w:pPr>
            <w:r>
              <w:rPr>
                <w:sz w:val="23"/>
                <w:szCs w:val="23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18709B" w:rsidRDefault="0018709B" w:rsidP="003272B9">
            <w:pPr>
              <w:pStyle w:val="ConsPlusNormal"/>
              <w:ind w:right="-397"/>
            </w:pPr>
            <w:r>
              <w:rPr>
                <w:sz w:val="23"/>
                <w:szCs w:val="23"/>
              </w:rPr>
              <w:t>100%</w:t>
            </w:r>
          </w:p>
        </w:tc>
      </w:tr>
      <w:tr w:rsidR="0018709B" w:rsidTr="0018709B">
        <w:tblPrEx>
          <w:tblCellMar>
            <w:top w:w="0" w:type="dxa"/>
            <w:bottom w:w="0" w:type="dxa"/>
          </w:tblCellMar>
        </w:tblPrEx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18709B" w:rsidRDefault="0018709B" w:rsidP="003272B9">
            <w:pPr>
              <w:pStyle w:val="ConsPlusNormal"/>
              <w:ind w:right="-397"/>
              <w:jc w:val="both"/>
            </w:pPr>
            <w:r>
              <w:rPr>
                <w:sz w:val="23"/>
                <w:szCs w:val="23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18709B" w:rsidRDefault="0018709B" w:rsidP="003272B9">
            <w:pPr>
              <w:pStyle w:val="ConsPlusNormal"/>
              <w:ind w:right="-397"/>
            </w:pPr>
            <w:bookmarkStart w:id="5" w:name="sub_1150"/>
            <w:bookmarkEnd w:id="5"/>
            <w:r>
              <w:rPr>
                <w:sz w:val="23"/>
                <w:szCs w:val="23"/>
              </w:rPr>
              <w:t>100%</w:t>
            </w:r>
          </w:p>
        </w:tc>
      </w:tr>
    </w:tbl>
    <w:p w:rsidR="0018709B" w:rsidRDefault="0018709B" w:rsidP="0018709B">
      <w:pPr>
        <w:pStyle w:val="Standard"/>
        <w:shd w:val="clear" w:color="auto" w:fill="FFFFFF"/>
        <w:spacing w:after="0" w:line="240" w:lineRule="auto"/>
        <w:ind w:right="-397"/>
        <w:jc w:val="both"/>
      </w:pPr>
    </w:p>
    <w:p w:rsidR="00747FB1" w:rsidRDefault="00747FB1"/>
    <w:sectPr w:rsidR="00747FB1" w:rsidSect="00E3485F">
      <w:pgSz w:w="11906" w:h="16838"/>
      <w:pgMar w:top="1134" w:right="567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09B"/>
    <w:rsid w:val="001563D4"/>
    <w:rsid w:val="0018709B"/>
    <w:rsid w:val="00747FB1"/>
    <w:rsid w:val="008D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709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Heading1">
    <w:name w:val="Heading 1"/>
    <w:basedOn w:val="Standard"/>
    <w:next w:val="a"/>
    <w:rsid w:val="00187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8709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b/>
      <w:bCs/>
      <w:color w:val="00000A"/>
      <w:kern w:val="3"/>
      <w:lang w:eastAsia="ru-RU"/>
    </w:rPr>
  </w:style>
  <w:style w:type="paragraph" w:styleId="a3">
    <w:name w:val="Normal (Web)"/>
    <w:basedOn w:val="Standard"/>
    <w:rsid w:val="0018709B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Internetlink">
    <w:name w:val="Internet link"/>
    <w:basedOn w:val="a0"/>
    <w:rsid w:val="0018709B"/>
    <w:rPr>
      <w:color w:val="00000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9068</Characters>
  <Application>Microsoft Office Word</Application>
  <DocSecurity>0</DocSecurity>
  <Lines>75</Lines>
  <Paragraphs>21</Paragraphs>
  <ScaleCrop>false</ScaleCrop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2022-12-19T10:31:00Z</dcterms:created>
  <dcterms:modified xsi:type="dcterms:W3CDTF">2022-12-19T10:33:00Z</dcterms:modified>
</cp:coreProperties>
</file>