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РОССИЙСКАЯ ФЕДЕРАЦИЯ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ОРЛОВСКАЯ ОБЛАСТЬ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6"/>
          <w:i/>
          <w:iCs/>
          <w:color w:val="000000"/>
          <w:sz w:val="28"/>
          <w:szCs w:val="28"/>
        </w:rPr>
        <w:t>АДМИНИСТРАЦИЯ ГОРОДА МЦЕНСКА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ПОСТАНОВЛЕНИЕ</w:t>
      </w:r>
    </w:p>
    <w:p w:rsidR="00D65633" w:rsidRDefault="00D65633" w:rsidP="00D65633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0D6696" w:rsidRPr="00EB5B94" w:rsidRDefault="00D65633" w:rsidP="00D656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633">
        <w:rPr>
          <w:rFonts w:ascii="Times New Roman" w:hAnsi="Times New Roman" w:cs="Times New Roman"/>
          <w:sz w:val="26"/>
          <w:szCs w:val="26"/>
        </w:rPr>
        <w:t>09</w:t>
      </w:r>
      <w:r w:rsidR="00FB1DE5">
        <w:rPr>
          <w:rFonts w:ascii="Times New Roman" w:hAnsi="Times New Roman" w:cs="Times New Roman"/>
          <w:sz w:val="26"/>
          <w:szCs w:val="26"/>
        </w:rPr>
        <w:t>.07.2021 № 673</w:t>
      </w:r>
    </w:p>
    <w:p w:rsidR="000D6696" w:rsidRDefault="000D6696" w:rsidP="00D656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6696" w:rsidRPr="00EB5B94" w:rsidRDefault="000D6696" w:rsidP="00666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6696" w:rsidRPr="00EB5B94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О нормативе стоимости 1 квадратного метра</w:t>
      </w:r>
    </w:p>
    <w:p w:rsidR="000D6696" w:rsidRPr="00EB5B94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общей площади жилого помещения по городу Мценску</w:t>
      </w:r>
    </w:p>
    <w:p w:rsidR="000D6696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для расчета размеров социальных выплат участникам подпрограммы </w:t>
      </w:r>
    </w:p>
    <w:p w:rsidR="000D6696" w:rsidRPr="00EB5B94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«Обеспечение жильем молодых семей в городе Мценске на 2015-2022 годы»</w:t>
      </w:r>
    </w:p>
    <w:p w:rsidR="000D6696" w:rsidRPr="00EB5B94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муниципальной  программы  «Молодежь города Мценска на 2015-2022 годы»</w:t>
      </w:r>
    </w:p>
    <w:p w:rsidR="000D6696" w:rsidRPr="00EB5B94" w:rsidRDefault="000D6696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на </w:t>
      </w:r>
      <w:r w:rsidRPr="00EB5B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5B94">
        <w:rPr>
          <w:rFonts w:ascii="Times New Roman" w:hAnsi="Times New Roman" w:cs="Times New Roman"/>
          <w:spacing w:val="3"/>
          <w:sz w:val="26"/>
          <w:szCs w:val="26"/>
        </w:rPr>
        <w:t>II</w:t>
      </w:r>
      <w:r w:rsidRPr="00EB5B94">
        <w:rPr>
          <w:rFonts w:ascii="Times New Roman" w:hAnsi="Times New Roman" w:cs="Times New Roman"/>
          <w:sz w:val="26"/>
          <w:szCs w:val="26"/>
        </w:rPr>
        <w:t xml:space="preserve"> квартал 2021 года</w:t>
      </w:r>
    </w:p>
    <w:p w:rsidR="000D6696" w:rsidRPr="00EB5B94" w:rsidRDefault="000D6696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6696" w:rsidRPr="00EB5B94" w:rsidRDefault="000D6696" w:rsidP="004E67C3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</w:pPr>
      <w:r w:rsidRPr="00EB5B94">
        <w:rPr>
          <w:i/>
          <w:iCs/>
          <w:sz w:val="26"/>
          <w:szCs w:val="26"/>
        </w:rPr>
        <w:t xml:space="preserve">      </w:t>
      </w:r>
      <w:r w:rsidRPr="00EB5B94">
        <w:rPr>
          <w:b w:val="0"/>
          <w:bCs w:val="0"/>
          <w:i/>
          <w:iCs/>
          <w:sz w:val="26"/>
          <w:szCs w:val="26"/>
        </w:rPr>
        <w:tab/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 07 июня 2021 года № 358/</w:t>
      </w:r>
      <w:proofErr w:type="spellStart"/>
      <w:proofErr w:type="gramStart"/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</w:t>
      </w:r>
      <w:proofErr w:type="spellEnd"/>
      <w:proofErr w:type="gramEnd"/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ийской Федерации 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на III квартал 2021 года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»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постановлением администрации города Мценска от 30.09.2015 г. № 1022 «Об утверждении муниципальной программы города Мценска «Молодежь города Мценска на 2015-2022 годы»</w:t>
      </w:r>
    </w:p>
    <w:p w:rsidR="000D6696" w:rsidRPr="00EB5B94" w:rsidRDefault="000D6696" w:rsidP="004019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6696" w:rsidRPr="00EB5B94" w:rsidRDefault="000D6696" w:rsidP="0066695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   </w:t>
      </w:r>
      <w:r w:rsidRPr="00EB5B94">
        <w:rPr>
          <w:sz w:val="26"/>
          <w:szCs w:val="26"/>
        </w:rPr>
        <w:t xml:space="preserve">      </w:t>
      </w:r>
      <w:r w:rsidRPr="00EB5B94">
        <w:rPr>
          <w:sz w:val="26"/>
          <w:szCs w:val="26"/>
        </w:rPr>
        <w:tab/>
      </w:r>
      <w:r w:rsidRPr="00EB5B94">
        <w:rPr>
          <w:rFonts w:ascii="Times New Roman" w:hAnsi="Times New Roman" w:cs="Times New Roman"/>
          <w:sz w:val="26"/>
          <w:szCs w:val="26"/>
        </w:rPr>
        <w:t>1. 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</w:t>
      </w:r>
      <w:r>
        <w:rPr>
          <w:rFonts w:ascii="Times New Roman" w:hAnsi="Times New Roman" w:cs="Times New Roman"/>
          <w:sz w:val="26"/>
          <w:szCs w:val="26"/>
        </w:rPr>
        <w:t xml:space="preserve"> на 2015-</w:t>
      </w:r>
      <w:r w:rsidRPr="00EB5B94">
        <w:rPr>
          <w:rFonts w:ascii="Times New Roman" w:hAnsi="Times New Roman" w:cs="Times New Roman"/>
          <w:sz w:val="26"/>
          <w:szCs w:val="26"/>
        </w:rPr>
        <w:t xml:space="preserve">2022 годы» муниципальной программы  «Молодежь города Мценска на 2015-2022 годы» на </w:t>
      </w:r>
      <w:r w:rsidRPr="00EB5B94">
        <w:rPr>
          <w:rFonts w:ascii="Times New Roman" w:hAnsi="Times New Roman" w:cs="Times New Roman"/>
          <w:spacing w:val="3"/>
          <w:sz w:val="26"/>
          <w:szCs w:val="26"/>
        </w:rPr>
        <w:t>III</w:t>
      </w:r>
      <w:r w:rsidRPr="00EB5B94">
        <w:rPr>
          <w:rFonts w:ascii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sz w:val="26"/>
          <w:szCs w:val="26"/>
        </w:rPr>
        <w:t xml:space="preserve">1 года  </w:t>
      </w:r>
      <w:r w:rsidRPr="00EB5B9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EB5B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36 909</w:t>
      </w:r>
      <w:r w:rsidRPr="00EB5B94">
        <w:rPr>
          <w:rFonts w:ascii="Times New Roman" w:hAnsi="Times New Roman" w:cs="Times New Roman"/>
          <w:sz w:val="26"/>
          <w:szCs w:val="26"/>
        </w:rPr>
        <w:t xml:space="preserve"> рублей.                                                                                                            </w:t>
      </w:r>
    </w:p>
    <w:p w:rsidR="000D6696" w:rsidRPr="00EB5B94" w:rsidRDefault="000D6696" w:rsidP="006669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2. Комитету организационно-кадровой работы, информатизации и делопроизводства администрации города Мценска (Ильясова Г. В.) </w:t>
      </w:r>
      <w:proofErr w:type="gramStart"/>
      <w:r w:rsidRPr="00EB5B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5B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Мценска </w:t>
      </w:r>
      <w:r>
        <w:rPr>
          <w:rFonts w:ascii="Times New Roman" w:hAnsi="Times New Roman" w:cs="Times New Roman"/>
          <w:sz w:val="26"/>
          <w:szCs w:val="26"/>
        </w:rPr>
        <w:t xml:space="preserve">       в информационно-</w:t>
      </w:r>
      <w:r w:rsidRPr="00EB5B94">
        <w:rPr>
          <w:rFonts w:ascii="Times New Roman" w:hAnsi="Times New Roman" w:cs="Times New Roman"/>
          <w:sz w:val="26"/>
          <w:szCs w:val="26"/>
        </w:rPr>
        <w:t xml:space="preserve">телекоммуникационной  сети «Интернет». </w:t>
      </w:r>
    </w:p>
    <w:p w:rsidR="000D6696" w:rsidRPr="00EB5B94" w:rsidRDefault="000D6696" w:rsidP="006669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B5B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5B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B5B94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города Мценска по социальным вопросам  </w:t>
      </w:r>
      <w:proofErr w:type="spellStart"/>
      <w:r w:rsidRPr="00EB5B94">
        <w:rPr>
          <w:rFonts w:ascii="Times New Roman" w:hAnsi="Times New Roman" w:cs="Times New Roman"/>
          <w:sz w:val="26"/>
          <w:szCs w:val="26"/>
        </w:rPr>
        <w:t>Цейхместрову</w:t>
      </w:r>
      <w:proofErr w:type="spellEnd"/>
      <w:r w:rsidRPr="00EB5B94">
        <w:rPr>
          <w:rFonts w:ascii="Times New Roman" w:hAnsi="Times New Roman" w:cs="Times New Roman"/>
          <w:sz w:val="26"/>
          <w:szCs w:val="26"/>
        </w:rPr>
        <w:t xml:space="preserve"> И. В.</w:t>
      </w:r>
    </w:p>
    <w:p w:rsidR="000D6696" w:rsidRPr="00EB5B94" w:rsidRDefault="000D6696" w:rsidP="0066695F">
      <w:pPr>
        <w:spacing w:after="0" w:line="240" w:lineRule="atLeast"/>
        <w:rPr>
          <w:sz w:val="26"/>
          <w:szCs w:val="26"/>
        </w:rPr>
      </w:pPr>
    </w:p>
    <w:p w:rsidR="000D6696" w:rsidRPr="00EB5B94" w:rsidRDefault="000D6696" w:rsidP="0040197F">
      <w:pPr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Глава города Мценска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B5B94">
        <w:rPr>
          <w:rFonts w:ascii="Times New Roman" w:hAnsi="Times New Roman" w:cs="Times New Roman"/>
          <w:sz w:val="26"/>
          <w:szCs w:val="26"/>
        </w:rPr>
        <w:t>А. Н. Беляев</w:t>
      </w:r>
    </w:p>
    <w:p w:rsidR="000D6696" w:rsidRPr="00EB5B94" w:rsidRDefault="000D6696" w:rsidP="005038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6696" w:rsidRPr="00EB5B94" w:rsidRDefault="000D6696">
      <w:pPr>
        <w:rPr>
          <w:sz w:val="26"/>
          <w:szCs w:val="26"/>
        </w:rPr>
      </w:pPr>
    </w:p>
    <w:sectPr w:rsidR="000D6696" w:rsidRPr="00EB5B94" w:rsidSect="00EB5B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7E"/>
    <w:multiLevelType w:val="hybridMultilevel"/>
    <w:tmpl w:val="F76A2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A8"/>
    <w:rsid w:val="000D6696"/>
    <w:rsid w:val="001071F6"/>
    <w:rsid w:val="001608B2"/>
    <w:rsid w:val="00175432"/>
    <w:rsid w:val="00176DBA"/>
    <w:rsid w:val="001D5565"/>
    <w:rsid w:val="00210BCA"/>
    <w:rsid w:val="002465C7"/>
    <w:rsid w:val="002B6E1D"/>
    <w:rsid w:val="00361B92"/>
    <w:rsid w:val="00366C7E"/>
    <w:rsid w:val="003E4B1A"/>
    <w:rsid w:val="0040197F"/>
    <w:rsid w:val="00421CA8"/>
    <w:rsid w:val="004372AA"/>
    <w:rsid w:val="00490791"/>
    <w:rsid w:val="004E67C3"/>
    <w:rsid w:val="005038B2"/>
    <w:rsid w:val="005568CA"/>
    <w:rsid w:val="005634F0"/>
    <w:rsid w:val="00585E6C"/>
    <w:rsid w:val="005D766E"/>
    <w:rsid w:val="00636EA3"/>
    <w:rsid w:val="0066695F"/>
    <w:rsid w:val="00681706"/>
    <w:rsid w:val="00684209"/>
    <w:rsid w:val="00690071"/>
    <w:rsid w:val="00701651"/>
    <w:rsid w:val="007A2D33"/>
    <w:rsid w:val="007B4BC6"/>
    <w:rsid w:val="0082082E"/>
    <w:rsid w:val="008558DA"/>
    <w:rsid w:val="0087427B"/>
    <w:rsid w:val="0091522D"/>
    <w:rsid w:val="00974466"/>
    <w:rsid w:val="00981B45"/>
    <w:rsid w:val="00983FC5"/>
    <w:rsid w:val="00A32F67"/>
    <w:rsid w:val="00A8388D"/>
    <w:rsid w:val="00B36FCD"/>
    <w:rsid w:val="00B96A4F"/>
    <w:rsid w:val="00BC4585"/>
    <w:rsid w:val="00C0178F"/>
    <w:rsid w:val="00CE6FBE"/>
    <w:rsid w:val="00D1648B"/>
    <w:rsid w:val="00D65633"/>
    <w:rsid w:val="00DA6240"/>
    <w:rsid w:val="00DB58AF"/>
    <w:rsid w:val="00E112C7"/>
    <w:rsid w:val="00E32338"/>
    <w:rsid w:val="00EB5B94"/>
    <w:rsid w:val="00EE7D91"/>
    <w:rsid w:val="00F81873"/>
    <w:rsid w:val="00F85DEF"/>
    <w:rsid w:val="00FA34C3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54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019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4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0197F"/>
    <w:rPr>
      <w:rFonts w:ascii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21"/>
    <w:basedOn w:val="a"/>
    <w:uiPriority w:val="99"/>
    <w:rsid w:val="00421CA8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rsid w:val="0087427B"/>
    <w:pPr>
      <w:tabs>
        <w:tab w:val="left" w:pos="0"/>
      </w:tabs>
      <w:spacing w:after="0" w:line="24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427B"/>
    <w:rPr>
      <w:rFonts w:ascii="Calibri" w:hAnsi="Calibri" w:cs="Calibri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D65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65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328</Words>
  <Characters>1873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44</cp:revision>
  <cp:lastPrinted>2021-07-07T13:11:00Z</cp:lastPrinted>
  <dcterms:created xsi:type="dcterms:W3CDTF">2018-09-05T08:01:00Z</dcterms:created>
  <dcterms:modified xsi:type="dcterms:W3CDTF">2021-07-22T08:23:00Z</dcterms:modified>
</cp:coreProperties>
</file>