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6B1EC1" w:rsidRDefault="00A92BE5" w:rsidP="006B1EC1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B1EC1">
        <w:rPr>
          <w:rStyle w:val="a9"/>
          <w:rFonts w:ascii="Arial" w:hAnsi="Arial" w:cs="Arial"/>
          <w:color w:val="000000"/>
          <w:sz w:val="26"/>
          <w:szCs w:val="26"/>
        </w:rPr>
        <w:t>РОССИЙСКАЯ ФЕДЕРАЦИЯ</w:t>
      </w:r>
    </w:p>
    <w:p w:rsidR="00A92BE5" w:rsidRPr="006B1EC1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B1EC1">
        <w:rPr>
          <w:rStyle w:val="a9"/>
          <w:rFonts w:ascii="Arial" w:hAnsi="Arial" w:cs="Arial"/>
          <w:color w:val="000000"/>
          <w:sz w:val="26"/>
          <w:szCs w:val="26"/>
        </w:rPr>
        <w:t>ОРЛОВСКАЯ ОБЛАСТЬ</w:t>
      </w:r>
    </w:p>
    <w:p w:rsidR="00A92BE5" w:rsidRPr="006B1EC1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B1EC1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6B1EC1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B1EC1">
        <w:rPr>
          <w:rStyle w:val="a9"/>
          <w:rFonts w:ascii="Arial" w:hAnsi="Arial" w:cs="Arial"/>
          <w:i/>
          <w:iCs/>
          <w:color w:val="000000"/>
          <w:sz w:val="26"/>
          <w:szCs w:val="26"/>
        </w:rPr>
        <w:t>АДМИНИСТРАЦИЯ ГОРОДА МЦЕНСКА</w:t>
      </w:r>
    </w:p>
    <w:p w:rsidR="00A92BE5" w:rsidRPr="006B1EC1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B1EC1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6B1EC1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B1EC1">
        <w:rPr>
          <w:rStyle w:val="a9"/>
          <w:rFonts w:ascii="Arial" w:hAnsi="Arial" w:cs="Arial"/>
          <w:color w:val="000000"/>
          <w:sz w:val="26"/>
          <w:szCs w:val="26"/>
        </w:rPr>
        <w:t>ПОСТАНОВЛЕНИЕ</w:t>
      </w:r>
    </w:p>
    <w:p w:rsidR="00A92BE5" w:rsidRPr="006B1EC1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6B1EC1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6B1EC1" w:rsidRDefault="00A45580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B1EC1">
        <w:rPr>
          <w:rFonts w:ascii="Arial" w:hAnsi="Arial" w:cs="Arial"/>
          <w:color w:val="000000"/>
          <w:sz w:val="26"/>
          <w:szCs w:val="26"/>
        </w:rPr>
        <w:t>11</w:t>
      </w:r>
      <w:r w:rsidR="00A92BE5" w:rsidRPr="006B1EC1">
        <w:rPr>
          <w:rFonts w:ascii="Arial" w:hAnsi="Arial" w:cs="Arial"/>
          <w:color w:val="000000"/>
          <w:sz w:val="26"/>
          <w:szCs w:val="26"/>
        </w:rPr>
        <w:t>.0</w:t>
      </w:r>
      <w:r w:rsidRPr="006B1EC1">
        <w:rPr>
          <w:rFonts w:ascii="Arial" w:hAnsi="Arial" w:cs="Arial"/>
          <w:color w:val="000000"/>
          <w:sz w:val="26"/>
          <w:szCs w:val="26"/>
        </w:rPr>
        <w:t>1</w:t>
      </w:r>
      <w:r w:rsidR="00A92BE5" w:rsidRPr="006B1EC1">
        <w:rPr>
          <w:rFonts w:ascii="Arial" w:hAnsi="Arial" w:cs="Arial"/>
          <w:color w:val="000000"/>
          <w:sz w:val="26"/>
          <w:szCs w:val="26"/>
        </w:rPr>
        <w:t>.202</w:t>
      </w:r>
      <w:r w:rsidRPr="006B1EC1">
        <w:rPr>
          <w:rFonts w:ascii="Arial" w:hAnsi="Arial" w:cs="Arial"/>
          <w:color w:val="000000"/>
          <w:sz w:val="26"/>
          <w:szCs w:val="26"/>
        </w:rPr>
        <w:t>2</w:t>
      </w:r>
      <w:r w:rsidR="00A92BE5" w:rsidRPr="006B1EC1">
        <w:rPr>
          <w:rFonts w:ascii="Arial" w:hAnsi="Arial" w:cs="Arial"/>
          <w:color w:val="000000"/>
          <w:sz w:val="26"/>
          <w:szCs w:val="26"/>
        </w:rPr>
        <w:t xml:space="preserve">  № </w:t>
      </w:r>
      <w:r w:rsidRPr="006B1EC1">
        <w:rPr>
          <w:rFonts w:ascii="Arial" w:hAnsi="Arial" w:cs="Arial"/>
          <w:color w:val="000000"/>
          <w:sz w:val="26"/>
          <w:szCs w:val="26"/>
        </w:rPr>
        <w:t>8</w:t>
      </w:r>
    </w:p>
    <w:p w:rsidR="003922E8" w:rsidRPr="004A22CA" w:rsidRDefault="003922E8">
      <w:pPr>
        <w:jc w:val="right"/>
        <w:rPr>
          <w:sz w:val="27"/>
          <w:szCs w:val="27"/>
        </w:rPr>
      </w:pPr>
    </w:p>
    <w:p w:rsidR="004E3CD7" w:rsidRPr="00311FE9" w:rsidRDefault="004E3CD7" w:rsidP="004E3CD7">
      <w:pPr>
        <w:spacing w:line="264" w:lineRule="auto"/>
        <w:ind w:right="-2"/>
        <w:jc w:val="center"/>
        <w:rPr>
          <w:sz w:val="27"/>
          <w:szCs w:val="27"/>
        </w:rPr>
      </w:pPr>
      <w:r w:rsidRPr="00311FE9">
        <w:rPr>
          <w:sz w:val="27"/>
          <w:szCs w:val="27"/>
        </w:rPr>
        <w:t xml:space="preserve">О внесении изменений в постановление </w:t>
      </w:r>
    </w:p>
    <w:p w:rsidR="004E3CD7" w:rsidRPr="00311FE9" w:rsidRDefault="004E3CD7" w:rsidP="004E3CD7">
      <w:pPr>
        <w:spacing w:line="264" w:lineRule="auto"/>
        <w:ind w:right="-2"/>
        <w:jc w:val="center"/>
        <w:rPr>
          <w:sz w:val="27"/>
          <w:szCs w:val="27"/>
        </w:rPr>
      </w:pPr>
      <w:r w:rsidRPr="00311FE9">
        <w:rPr>
          <w:sz w:val="27"/>
          <w:szCs w:val="27"/>
        </w:rPr>
        <w:t xml:space="preserve">администрации города Мценска от 27.03.2013 года № 313 </w:t>
      </w:r>
    </w:p>
    <w:p w:rsidR="004E3CD7" w:rsidRPr="00311FE9" w:rsidRDefault="004E3CD7" w:rsidP="004E3CD7">
      <w:pPr>
        <w:jc w:val="center"/>
        <w:rPr>
          <w:sz w:val="27"/>
          <w:szCs w:val="27"/>
        </w:rPr>
      </w:pPr>
      <w:r w:rsidRPr="00311FE9">
        <w:rPr>
          <w:sz w:val="27"/>
          <w:szCs w:val="27"/>
        </w:rPr>
        <w:t>«Об утверждении административных регламентов</w:t>
      </w:r>
    </w:p>
    <w:p w:rsidR="004A22CA" w:rsidRPr="004A22CA" w:rsidRDefault="004E3CD7" w:rsidP="004E3CD7">
      <w:pPr>
        <w:spacing w:line="264" w:lineRule="auto"/>
        <w:ind w:right="-2"/>
        <w:jc w:val="center"/>
        <w:rPr>
          <w:sz w:val="27"/>
          <w:szCs w:val="27"/>
        </w:rPr>
      </w:pPr>
      <w:r w:rsidRPr="00311FE9">
        <w:rPr>
          <w:sz w:val="27"/>
          <w:szCs w:val="27"/>
        </w:rPr>
        <w:t>предоставления муниципальных услуг»</w:t>
      </w:r>
    </w:p>
    <w:p w:rsidR="004A22CA" w:rsidRPr="004A22CA" w:rsidRDefault="004A22CA" w:rsidP="004A22CA">
      <w:pPr>
        <w:spacing w:line="264" w:lineRule="auto"/>
        <w:ind w:right="-2"/>
        <w:jc w:val="center"/>
        <w:rPr>
          <w:sz w:val="27"/>
          <w:szCs w:val="27"/>
        </w:rPr>
      </w:pPr>
    </w:p>
    <w:p w:rsidR="004A22CA" w:rsidRPr="004A22CA" w:rsidRDefault="004E3CD7" w:rsidP="004A22CA">
      <w:pPr>
        <w:spacing w:line="264" w:lineRule="auto"/>
        <w:ind w:firstLine="715"/>
        <w:jc w:val="both"/>
        <w:rPr>
          <w:sz w:val="27"/>
          <w:szCs w:val="27"/>
        </w:rPr>
      </w:pPr>
      <w:proofErr w:type="gramStart"/>
      <w:r w:rsidRPr="00311FE9">
        <w:rPr>
          <w:sz w:val="27"/>
          <w:szCs w:val="27"/>
        </w:rPr>
        <w:t xml:space="preserve">В соответствии с письмом статс-секретаря – заместителя Министра экономического     развития      Российской     Федерации     </w:t>
      </w:r>
      <w:proofErr w:type="spellStart"/>
      <w:r w:rsidRPr="00311FE9">
        <w:rPr>
          <w:sz w:val="27"/>
          <w:szCs w:val="27"/>
        </w:rPr>
        <w:t>Херсонцева</w:t>
      </w:r>
      <w:proofErr w:type="spellEnd"/>
      <w:r w:rsidRPr="00311FE9">
        <w:rPr>
          <w:sz w:val="27"/>
          <w:szCs w:val="27"/>
        </w:rPr>
        <w:t xml:space="preserve">  А. И.   </w:t>
      </w:r>
      <w:r w:rsidRPr="00311FE9">
        <w:rPr>
          <w:sz w:val="27"/>
          <w:szCs w:val="27"/>
        </w:rPr>
        <w:br/>
        <w:t xml:space="preserve">от 18.12.2021 г. № 45669-АХ/Д09и о рабочей группе по исключению возможности  истребования  у  заявителя  справок  о составе семьи и выписок </w:t>
      </w:r>
      <w:r w:rsidRPr="00311FE9">
        <w:rPr>
          <w:sz w:val="27"/>
          <w:szCs w:val="27"/>
        </w:rPr>
        <w:br/>
        <w:t>из домовых книг, распоряжением Департамента обеспечения  качества  предоставления государственных услуг населению и выполнения   государственных функций Минэкономразвития России от 10 ноября 2021 г. №17Р-Д09</w:t>
      </w:r>
      <w:proofErr w:type="gramEnd"/>
    </w:p>
    <w:p w:rsidR="004A22CA" w:rsidRPr="004A22CA" w:rsidRDefault="004A22CA" w:rsidP="004A22CA">
      <w:pPr>
        <w:ind w:firstLine="715"/>
        <w:jc w:val="both"/>
        <w:rPr>
          <w:sz w:val="27"/>
          <w:szCs w:val="27"/>
        </w:rPr>
      </w:pPr>
    </w:p>
    <w:p w:rsidR="004A22CA" w:rsidRPr="004A22CA" w:rsidRDefault="004A22CA" w:rsidP="004A22CA">
      <w:pPr>
        <w:jc w:val="center"/>
        <w:rPr>
          <w:bCs/>
          <w:sz w:val="27"/>
          <w:szCs w:val="27"/>
        </w:rPr>
      </w:pPr>
      <w:r w:rsidRPr="004A22CA">
        <w:rPr>
          <w:bCs/>
          <w:sz w:val="27"/>
          <w:szCs w:val="27"/>
        </w:rPr>
        <w:t>ПОСТАНОВЛЯЮ:</w:t>
      </w:r>
    </w:p>
    <w:p w:rsidR="004A22CA" w:rsidRPr="00DD2651" w:rsidRDefault="004A22CA" w:rsidP="004A22CA">
      <w:pPr>
        <w:jc w:val="center"/>
        <w:rPr>
          <w:bCs/>
          <w:sz w:val="28"/>
          <w:szCs w:val="28"/>
        </w:rPr>
      </w:pPr>
    </w:p>
    <w:p w:rsidR="004E3CD7" w:rsidRPr="00311FE9" w:rsidRDefault="004E3CD7" w:rsidP="004E3CD7">
      <w:pPr>
        <w:ind w:firstLine="709"/>
        <w:jc w:val="both"/>
        <w:rPr>
          <w:sz w:val="27"/>
          <w:szCs w:val="27"/>
        </w:rPr>
      </w:pPr>
      <w:r w:rsidRPr="00311FE9">
        <w:rPr>
          <w:sz w:val="27"/>
          <w:szCs w:val="27"/>
        </w:rPr>
        <w:t xml:space="preserve">1. Внести в приложение «Административный регламент предоставления  муниципальной    услуги  «Прием   заявлений,    документов, а также постановка граждан </w:t>
      </w:r>
      <w:r>
        <w:rPr>
          <w:sz w:val="27"/>
          <w:szCs w:val="27"/>
        </w:rPr>
        <w:t xml:space="preserve">    </w:t>
      </w:r>
      <w:r w:rsidRPr="00311FE9">
        <w:rPr>
          <w:sz w:val="27"/>
          <w:szCs w:val="27"/>
        </w:rPr>
        <w:t>на</w:t>
      </w:r>
      <w:r>
        <w:rPr>
          <w:sz w:val="27"/>
          <w:szCs w:val="27"/>
        </w:rPr>
        <w:t xml:space="preserve">  </w:t>
      </w:r>
      <w:r w:rsidRPr="00311FE9">
        <w:rPr>
          <w:sz w:val="27"/>
          <w:szCs w:val="27"/>
        </w:rPr>
        <w:t xml:space="preserve"> учет</w:t>
      </w:r>
      <w:r>
        <w:rPr>
          <w:sz w:val="27"/>
          <w:szCs w:val="27"/>
        </w:rPr>
        <w:t xml:space="preserve">  </w:t>
      </w:r>
      <w:r w:rsidRPr="00311FE9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</w:t>
      </w:r>
      <w:r w:rsidRPr="00311FE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Pr="00311FE9">
        <w:rPr>
          <w:sz w:val="27"/>
          <w:szCs w:val="27"/>
        </w:rPr>
        <w:t>качестве</w:t>
      </w:r>
      <w:r>
        <w:rPr>
          <w:sz w:val="27"/>
          <w:szCs w:val="27"/>
        </w:rPr>
        <w:t xml:space="preserve"> </w:t>
      </w:r>
      <w:r w:rsidRPr="00311FE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Pr="00311FE9">
        <w:rPr>
          <w:sz w:val="27"/>
          <w:szCs w:val="27"/>
        </w:rPr>
        <w:t xml:space="preserve">нуждающихся </w:t>
      </w:r>
      <w:r>
        <w:rPr>
          <w:sz w:val="27"/>
          <w:szCs w:val="27"/>
        </w:rPr>
        <w:t xml:space="preserve">   </w:t>
      </w:r>
      <w:r w:rsidRPr="00311FE9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   </w:t>
      </w:r>
      <w:r w:rsidRPr="00311FE9">
        <w:rPr>
          <w:sz w:val="27"/>
          <w:szCs w:val="27"/>
        </w:rPr>
        <w:t xml:space="preserve">жилых </w:t>
      </w:r>
      <w:r>
        <w:rPr>
          <w:sz w:val="27"/>
          <w:szCs w:val="27"/>
        </w:rPr>
        <w:t xml:space="preserve">   </w:t>
      </w:r>
      <w:r w:rsidRPr="00311FE9">
        <w:rPr>
          <w:sz w:val="27"/>
          <w:szCs w:val="27"/>
        </w:rPr>
        <w:t xml:space="preserve">помещениях»   </w:t>
      </w:r>
      <w:r>
        <w:rPr>
          <w:sz w:val="27"/>
          <w:szCs w:val="27"/>
        </w:rPr>
        <w:br/>
        <w:t xml:space="preserve">к      </w:t>
      </w:r>
      <w:r w:rsidRPr="00311FE9">
        <w:rPr>
          <w:sz w:val="27"/>
          <w:szCs w:val="27"/>
        </w:rPr>
        <w:t xml:space="preserve">постановлению      администрации  </w:t>
      </w:r>
      <w:r>
        <w:rPr>
          <w:sz w:val="27"/>
          <w:szCs w:val="27"/>
        </w:rPr>
        <w:t xml:space="preserve">  </w:t>
      </w:r>
      <w:r w:rsidRPr="00311FE9">
        <w:rPr>
          <w:sz w:val="27"/>
          <w:szCs w:val="27"/>
        </w:rPr>
        <w:t xml:space="preserve">   города     Мценска от 27.03</w:t>
      </w:r>
      <w:r>
        <w:rPr>
          <w:sz w:val="27"/>
          <w:szCs w:val="27"/>
        </w:rPr>
        <w:t>.2013 года</w:t>
      </w:r>
      <w:r w:rsidRPr="00311FE9"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№ </w:t>
      </w:r>
      <w:r w:rsidRPr="00311FE9">
        <w:rPr>
          <w:sz w:val="27"/>
          <w:szCs w:val="27"/>
        </w:rPr>
        <w:t>313 следующие изменения:</w:t>
      </w:r>
    </w:p>
    <w:p w:rsidR="004E3CD7" w:rsidRPr="00311FE9" w:rsidRDefault="004E3CD7" w:rsidP="004E3CD7">
      <w:pPr>
        <w:ind w:firstLine="709"/>
        <w:jc w:val="both"/>
        <w:rPr>
          <w:sz w:val="27"/>
          <w:szCs w:val="27"/>
        </w:rPr>
      </w:pPr>
      <w:r w:rsidRPr="00311FE9">
        <w:rPr>
          <w:sz w:val="27"/>
          <w:szCs w:val="27"/>
        </w:rPr>
        <w:t xml:space="preserve">1.1 подпункт 3 </w:t>
      </w:r>
      <w:r>
        <w:rPr>
          <w:sz w:val="27"/>
          <w:szCs w:val="27"/>
        </w:rPr>
        <w:t>пункта</w:t>
      </w:r>
      <w:r w:rsidRPr="00311FE9">
        <w:rPr>
          <w:sz w:val="27"/>
          <w:szCs w:val="27"/>
        </w:rPr>
        <w:t xml:space="preserve"> 2.6. изложить в следующей редакции: </w:t>
      </w:r>
    </w:p>
    <w:p w:rsidR="004E3CD7" w:rsidRPr="00311FE9" w:rsidRDefault="004E3CD7" w:rsidP="004E3CD7">
      <w:pPr>
        <w:ind w:firstLine="709"/>
        <w:jc w:val="both"/>
        <w:rPr>
          <w:sz w:val="27"/>
          <w:szCs w:val="27"/>
        </w:rPr>
      </w:pPr>
      <w:r w:rsidRPr="00311FE9">
        <w:rPr>
          <w:sz w:val="27"/>
          <w:szCs w:val="27"/>
        </w:rPr>
        <w:t>- «</w:t>
      </w:r>
      <w:r w:rsidRPr="00311FE9">
        <w:rPr>
          <w:sz w:val="27"/>
          <w:szCs w:val="27"/>
          <w:lang w:eastAsia="ru-RU"/>
        </w:rPr>
        <w:t>копии документов, подтверждающих состав семьи и степени родства (свидетельство о рождении детей, свидетельство о заключении брака, решение об усыновлении (удочерении), судебное решение о признании членом семьи)»;</w:t>
      </w:r>
    </w:p>
    <w:p w:rsidR="004E3CD7" w:rsidRPr="00311FE9" w:rsidRDefault="004E3CD7" w:rsidP="004E3CD7">
      <w:pPr>
        <w:ind w:firstLine="709"/>
        <w:jc w:val="both"/>
        <w:rPr>
          <w:sz w:val="27"/>
          <w:szCs w:val="27"/>
        </w:rPr>
      </w:pPr>
      <w:r w:rsidRPr="00311FE9">
        <w:rPr>
          <w:sz w:val="27"/>
          <w:szCs w:val="27"/>
        </w:rPr>
        <w:t>1.2 исключить подпункт 4 пункта 2.6.</w:t>
      </w:r>
    </w:p>
    <w:p w:rsidR="004E3CD7" w:rsidRPr="00311FE9" w:rsidRDefault="004E3CD7" w:rsidP="004E3CD7">
      <w:pPr>
        <w:ind w:firstLine="709"/>
        <w:jc w:val="both"/>
        <w:rPr>
          <w:sz w:val="27"/>
          <w:szCs w:val="27"/>
        </w:rPr>
      </w:pPr>
      <w:r w:rsidRPr="00311FE9">
        <w:rPr>
          <w:sz w:val="27"/>
          <w:szCs w:val="27"/>
        </w:rPr>
        <w:t xml:space="preserve">2. Комитету       организационно-кадровой     работы,    информатизации </w:t>
      </w:r>
      <w:r w:rsidRPr="00311FE9">
        <w:rPr>
          <w:sz w:val="27"/>
          <w:szCs w:val="27"/>
        </w:rPr>
        <w:br/>
        <w:t xml:space="preserve">и делопроизводства администрации города Мценска (Савенкова И. А.) </w:t>
      </w:r>
      <w:proofErr w:type="gramStart"/>
      <w:r w:rsidRPr="00311FE9">
        <w:rPr>
          <w:sz w:val="27"/>
          <w:szCs w:val="27"/>
        </w:rPr>
        <w:t>разместить</w:t>
      </w:r>
      <w:proofErr w:type="gramEnd"/>
      <w:r w:rsidRPr="00311FE9">
        <w:rPr>
          <w:sz w:val="27"/>
          <w:szCs w:val="27"/>
        </w:rPr>
        <w:t xml:space="preserve"> настоящее постановление на официальном  сайте  администрации города Мценска  в информационно-телекоммуникационной сети «Интернет».</w:t>
      </w:r>
    </w:p>
    <w:p w:rsidR="004E3CD7" w:rsidRDefault="004E3CD7" w:rsidP="004E3CD7">
      <w:pPr>
        <w:tabs>
          <w:tab w:val="left" w:pos="567"/>
        </w:tabs>
        <w:jc w:val="both"/>
        <w:rPr>
          <w:sz w:val="27"/>
          <w:szCs w:val="27"/>
        </w:rPr>
      </w:pPr>
      <w:r w:rsidRPr="00311FE9">
        <w:rPr>
          <w:sz w:val="27"/>
          <w:szCs w:val="27"/>
        </w:rPr>
        <w:t xml:space="preserve">      </w:t>
      </w:r>
    </w:p>
    <w:p w:rsidR="0092106A" w:rsidRPr="00B8033B" w:rsidRDefault="004E3CD7" w:rsidP="004E3CD7">
      <w:pPr>
        <w:jc w:val="both"/>
        <w:rPr>
          <w:sz w:val="28"/>
          <w:szCs w:val="28"/>
        </w:rPr>
      </w:pPr>
      <w:r w:rsidRPr="00311FE9">
        <w:rPr>
          <w:bCs/>
          <w:sz w:val="27"/>
          <w:szCs w:val="27"/>
        </w:rPr>
        <w:t xml:space="preserve">Глава города Мценска         </w:t>
      </w:r>
      <w:r>
        <w:rPr>
          <w:bCs/>
          <w:sz w:val="27"/>
          <w:szCs w:val="27"/>
        </w:rPr>
        <w:tab/>
      </w:r>
      <w:r w:rsidRPr="00311FE9">
        <w:rPr>
          <w:bCs/>
          <w:sz w:val="27"/>
          <w:szCs w:val="27"/>
        </w:rPr>
        <w:t xml:space="preserve">                                                          С. С. Волков</w:t>
      </w:r>
    </w:p>
    <w:sectPr w:rsidR="0092106A" w:rsidRPr="00B8033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26EC6"/>
    <w:rsid w:val="00041521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D1AB9"/>
    <w:rsid w:val="00232229"/>
    <w:rsid w:val="00236133"/>
    <w:rsid w:val="00260331"/>
    <w:rsid w:val="00261392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B6E66"/>
    <w:rsid w:val="003D4246"/>
    <w:rsid w:val="00400677"/>
    <w:rsid w:val="00407FC2"/>
    <w:rsid w:val="0043756D"/>
    <w:rsid w:val="004422F3"/>
    <w:rsid w:val="00444520"/>
    <w:rsid w:val="00456BD2"/>
    <w:rsid w:val="004753E6"/>
    <w:rsid w:val="004A112E"/>
    <w:rsid w:val="004A22CA"/>
    <w:rsid w:val="004D3FF0"/>
    <w:rsid w:val="004E043E"/>
    <w:rsid w:val="004E3CD7"/>
    <w:rsid w:val="00516E6A"/>
    <w:rsid w:val="00526E5B"/>
    <w:rsid w:val="00554FFD"/>
    <w:rsid w:val="00561908"/>
    <w:rsid w:val="00566191"/>
    <w:rsid w:val="005769BE"/>
    <w:rsid w:val="005B0434"/>
    <w:rsid w:val="00617EAA"/>
    <w:rsid w:val="00633659"/>
    <w:rsid w:val="006A758B"/>
    <w:rsid w:val="006B1EC1"/>
    <w:rsid w:val="006F2B45"/>
    <w:rsid w:val="00751C31"/>
    <w:rsid w:val="0075324B"/>
    <w:rsid w:val="00762291"/>
    <w:rsid w:val="007B70FB"/>
    <w:rsid w:val="007C1C85"/>
    <w:rsid w:val="0080412A"/>
    <w:rsid w:val="00840F83"/>
    <w:rsid w:val="00862A93"/>
    <w:rsid w:val="0089093D"/>
    <w:rsid w:val="008A53BC"/>
    <w:rsid w:val="008C1186"/>
    <w:rsid w:val="00905D38"/>
    <w:rsid w:val="0092106A"/>
    <w:rsid w:val="009A2584"/>
    <w:rsid w:val="009C6B73"/>
    <w:rsid w:val="00A263FA"/>
    <w:rsid w:val="00A30A68"/>
    <w:rsid w:val="00A40D3E"/>
    <w:rsid w:val="00A45580"/>
    <w:rsid w:val="00A51FC9"/>
    <w:rsid w:val="00A553E8"/>
    <w:rsid w:val="00A92BE5"/>
    <w:rsid w:val="00B0776B"/>
    <w:rsid w:val="00B30AF5"/>
    <w:rsid w:val="00B5721D"/>
    <w:rsid w:val="00B865BE"/>
    <w:rsid w:val="00B9216D"/>
    <w:rsid w:val="00BB00A2"/>
    <w:rsid w:val="00C40B7E"/>
    <w:rsid w:val="00C72300"/>
    <w:rsid w:val="00C81BBC"/>
    <w:rsid w:val="00CB269A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CE4C-0B50-452A-8F33-A7F23A98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5</cp:revision>
  <cp:lastPrinted>2020-02-12T11:05:00Z</cp:lastPrinted>
  <dcterms:created xsi:type="dcterms:W3CDTF">2022-01-13T06:14:00Z</dcterms:created>
  <dcterms:modified xsi:type="dcterms:W3CDTF">2022-01-13T11:30:00Z</dcterms:modified>
</cp:coreProperties>
</file>